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BC5" w:rsidRPr="00AE7AE2" w:rsidRDefault="00E77BC5" w:rsidP="00AE7AE2">
      <w:pPr>
        <w:pStyle w:val="aa"/>
        <w:jc w:val="center"/>
        <w:rPr>
          <w:rFonts w:ascii="Times New Roman" w:hAnsi="Times New Roman"/>
          <w:i w:val="0"/>
          <w:sz w:val="24"/>
          <w:szCs w:val="24"/>
        </w:rPr>
      </w:pPr>
      <w:r w:rsidRPr="00AE7AE2">
        <w:rPr>
          <w:rFonts w:ascii="Times New Roman" w:hAnsi="Times New Roman"/>
          <w:i w:val="0"/>
          <w:sz w:val="24"/>
          <w:szCs w:val="24"/>
        </w:rPr>
        <w:t>МБОУ Индустриальная СОШ</w:t>
      </w:r>
    </w:p>
    <w:p w:rsidR="004E3A0B" w:rsidRPr="00AE7AE2" w:rsidRDefault="004E3A0B" w:rsidP="00AE7AE2">
      <w:pPr>
        <w:pStyle w:val="aa"/>
        <w:jc w:val="center"/>
        <w:rPr>
          <w:rFonts w:ascii="Times New Roman" w:hAnsi="Times New Roman"/>
          <w:i w:val="0"/>
          <w:vanish/>
          <w:sz w:val="24"/>
          <w:szCs w:val="24"/>
        </w:rPr>
      </w:pPr>
      <w:r w:rsidRPr="00AE7AE2">
        <w:rPr>
          <w:rFonts w:ascii="Times New Roman" w:hAnsi="Times New Roman"/>
          <w:i w:val="0"/>
          <w:vanish/>
          <w:sz w:val="24"/>
          <w:szCs w:val="24"/>
        </w:rPr>
        <w:t>Конец формы</w:t>
      </w:r>
    </w:p>
    <w:p w:rsidR="00BB245A" w:rsidRPr="00AE7AE2" w:rsidRDefault="00FB437E" w:rsidP="00AE7AE2">
      <w:pPr>
        <w:pStyle w:val="aa"/>
        <w:jc w:val="center"/>
        <w:rPr>
          <w:rFonts w:ascii="Times New Roman" w:hAnsi="Times New Roman"/>
          <w:i w:val="0"/>
          <w:color w:val="000000" w:themeColor="text1"/>
          <w:sz w:val="24"/>
          <w:szCs w:val="24"/>
        </w:rPr>
      </w:pPr>
      <w:r w:rsidRPr="00AE7AE2">
        <w:rPr>
          <w:rFonts w:ascii="Times New Roman" w:hAnsi="Times New Roman"/>
          <w:b/>
          <w:bCs/>
          <w:i w:val="0"/>
          <w:sz w:val="24"/>
          <w:szCs w:val="24"/>
          <w:u w:val="single"/>
        </w:rPr>
        <w:t>ПРОТОКОЛ №3</w:t>
      </w:r>
      <w:r w:rsidR="00BB245A" w:rsidRPr="00AE7AE2">
        <w:rPr>
          <w:rFonts w:ascii="Times New Roman" w:hAnsi="Times New Roman"/>
          <w:b/>
          <w:bCs/>
          <w:i w:val="0"/>
          <w:sz w:val="24"/>
          <w:szCs w:val="24"/>
          <w:u w:val="single"/>
        </w:rPr>
        <w:t>_</w:t>
      </w:r>
    </w:p>
    <w:p w:rsidR="00E77BC5" w:rsidRPr="00AE7AE2" w:rsidRDefault="00E77BC5" w:rsidP="00AE7AE2">
      <w:pPr>
        <w:pStyle w:val="aa"/>
        <w:jc w:val="center"/>
        <w:rPr>
          <w:rFonts w:ascii="Times New Roman" w:hAnsi="Times New Roman"/>
          <w:i w:val="0"/>
          <w:sz w:val="24"/>
          <w:szCs w:val="24"/>
        </w:rPr>
      </w:pPr>
      <w:r w:rsidRPr="00AE7AE2">
        <w:rPr>
          <w:rFonts w:ascii="Times New Roman" w:hAnsi="Times New Roman"/>
          <w:i w:val="0"/>
          <w:sz w:val="24"/>
          <w:szCs w:val="24"/>
        </w:rPr>
        <w:t xml:space="preserve">Родительского собрания в 9 </w:t>
      </w:r>
      <w:r w:rsidR="00BB245A" w:rsidRPr="00AE7AE2">
        <w:rPr>
          <w:rFonts w:ascii="Times New Roman" w:hAnsi="Times New Roman"/>
          <w:i w:val="0"/>
          <w:sz w:val="24"/>
          <w:szCs w:val="24"/>
        </w:rPr>
        <w:t>классе</w:t>
      </w:r>
    </w:p>
    <w:p w:rsidR="00E77BC5" w:rsidRPr="00AE7AE2" w:rsidRDefault="00BB245A" w:rsidP="00AE7AE2">
      <w:pPr>
        <w:pStyle w:val="aa"/>
        <w:jc w:val="center"/>
        <w:rPr>
          <w:rFonts w:ascii="Times New Roman" w:hAnsi="Times New Roman"/>
          <w:b/>
          <w:bCs/>
          <w:i w:val="0"/>
          <w:sz w:val="24"/>
          <w:szCs w:val="24"/>
        </w:rPr>
      </w:pPr>
      <w:r w:rsidRPr="00AE7AE2">
        <w:rPr>
          <w:rFonts w:ascii="Times New Roman" w:hAnsi="Times New Roman"/>
          <w:i w:val="0"/>
          <w:sz w:val="24"/>
          <w:szCs w:val="24"/>
        </w:rPr>
        <w:t>на тему</w:t>
      </w:r>
      <w:r w:rsidRPr="00AE7AE2">
        <w:rPr>
          <w:rFonts w:ascii="Times New Roman" w:hAnsi="Times New Roman"/>
          <w:b/>
          <w:bCs/>
          <w:i w:val="0"/>
          <w:sz w:val="24"/>
          <w:szCs w:val="24"/>
        </w:rPr>
        <w:t>:</w:t>
      </w:r>
    </w:p>
    <w:p w:rsidR="00BB245A" w:rsidRPr="00AE7AE2" w:rsidRDefault="00BB245A" w:rsidP="00AE7AE2">
      <w:pPr>
        <w:pStyle w:val="aa"/>
        <w:jc w:val="center"/>
        <w:rPr>
          <w:rFonts w:ascii="Times New Roman" w:hAnsi="Times New Roman"/>
          <w:b/>
          <w:bCs/>
          <w:i w:val="0"/>
          <w:sz w:val="24"/>
          <w:szCs w:val="24"/>
        </w:rPr>
      </w:pPr>
      <w:r w:rsidRPr="00AE7AE2">
        <w:rPr>
          <w:rFonts w:ascii="Times New Roman" w:hAnsi="Times New Roman"/>
          <w:b/>
          <w:bCs/>
          <w:i w:val="0"/>
          <w:sz w:val="24"/>
          <w:szCs w:val="24"/>
        </w:rPr>
        <w:t>«Ознакомление и информирование родителей  с нормативными документами, правилами проведения государственной итоговой аттестации выпускников 9 класса в 2020-2021 учебном году».</w:t>
      </w:r>
    </w:p>
    <w:p w:rsidR="00985169" w:rsidRPr="00AE7AE2" w:rsidRDefault="00985169" w:rsidP="00AE7AE2">
      <w:pPr>
        <w:pStyle w:val="aa"/>
        <w:jc w:val="center"/>
        <w:rPr>
          <w:rFonts w:ascii="Times New Roman" w:hAnsi="Times New Roman"/>
          <w:b/>
          <w:bCs/>
          <w:i w:val="0"/>
          <w:sz w:val="24"/>
          <w:szCs w:val="24"/>
        </w:rPr>
      </w:pPr>
    </w:p>
    <w:p w:rsidR="00BB245A" w:rsidRPr="00985169" w:rsidRDefault="00985169" w:rsidP="00BB245A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b/>
          <w:i w:val="0"/>
          <w:iCs w:val="0"/>
          <w:sz w:val="28"/>
          <w:szCs w:val="28"/>
        </w:rPr>
        <w:t>Дата проведения:</w:t>
      </w:r>
      <w:r>
        <w:rPr>
          <w:rFonts w:ascii="Times New Roman" w:hAnsi="Times New Roman"/>
          <w:i w:val="0"/>
          <w:iCs w:val="0"/>
          <w:sz w:val="28"/>
          <w:szCs w:val="28"/>
        </w:rPr>
        <w:t xml:space="preserve"> </w:t>
      </w:r>
      <w:r w:rsidR="00227113" w:rsidRPr="00985169">
        <w:rPr>
          <w:rFonts w:ascii="Times New Roman" w:hAnsi="Times New Roman"/>
          <w:i w:val="0"/>
          <w:iCs w:val="0"/>
          <w:sz w:val="28"/>
          <w:szCs w:val="28"/>
        </w:rPr>
        <w:t>12 апреля</w:t>
      </w:r>
      <w:r>
        <w:rPr>
          <w:rFonts w:ascii="Times New Roman" w:hAnsi="Times New Roman"/>
          <w:i w:val="0"/>
          <w:iCs w:val="0"/>
          <w:sz w:val="28"/>
          <w:szCs w:val="28"/>
        </w:rPr>
        <w:t xml:space="preserve"> </w:t>
      </w:r>
      <w:r w:rsidR="00213970" w:rsidRPr="00985169">
        <w:rPr>
          <w:rFonts w:ascii="Times New Roman" w:hAnsi="Times New Roman"/>
          <w:i w:val="0"/>
          <w:iCs w:val="0"/>
          <w:sz w:val="28"/>
          <w:szCs w:val="28"/>
        </w:rPr>
        <w:t xml:space="preserve"> </w:t>
      </w:r>
      <w:r w:rsidR="00227113" w:rsidRPr="00985169">
        <w:rPr>
          <w:rFonts w:ascii="Times New Roman" w:hAnsi="Times New Roman"/>
          <w:i w:val="0"/>
          <w:iCs w:val="0"/>
          <w:sz w:val="28"/>
          <w:szCs w:val="28"/>
        </w:rPr>
        <w:t>2021</w:t>
      </w:r>
      <w:r w:rsidR="00BB245A" w:rsidRPr="00985169">
        <w:rPr>
          <w:rFonts w:ascii="Times New Roman" w:hAnsi="Times New Roman"/>
          <w:i w:val="0"/>
          <w:iCs w:val="0"/>
          <w:sz w:val="28"/>
          <w:szCs w:val="28"/>
        </w:rPr>
        <w:t xml:space="preserve"> г.</w:t>
      </w:r>
    </w:p>
    <w:p w:rsidR="00BB245A" w:rsidRPr="00985169" w:rsidRDefault="00BB245A" w:rsidP="00BB245A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b/>
          <w:i w:val="0"/>
          <w:iCs w:val="0"/>
          <w:sz w:val="28"/>
          <w:szCs w:val="28"/>
          <w:u w:val="single"/>
        </w:rPr>
        <w:t>Количество присутствующих родителей</w:t>
      </w:r>
      <w:r w:rsidRPr="00985169">
        <w:rPr>
          <w:rFonts w:ascii="Times New Roman" w:hAnsi="Times New Roman"/>
          <w:b/>
          <w:i w:val="0"/>
          <w:iCs w:val="0"/>
          <w:sz w:val="28"/>
          <w:szCs w:val="28"/>
        </w:rPr>
        <w:t>:</w:t>
      </w:r>
      <w:r w:rsidR="00985169">
        <w:rPr>
          <w:rFonts w:ascii="Times New Roman" w:hAnsi="Times New Roman"/>
          <w:i w:val="0"/>
          <w:iCs w:val="0"/>
          <w:sz w:val="28"/>
          <w:szCs w:val="28"/>
        </w:rPr>
        <w:t xml:space="preserve">  </w:t>
      </w:r>
      <w:r w:rsidRPr="00985169">
        <w:rPr>
          <w:rFonts w:ascii="Times New Roman" w:hAnsi="Times New Roman"/>
          <w:i w:val="0"/>
          <w:iCs w:val="0"/>
          <w:sz w:val="28"/>
          <w:szCs w:val="28"/>
        </w:rPr>
        <w:t xml:space="preserve"> 9 человек</w:t>
      </w:r>
    </w:p>
    <w:p w:rsidR="00BB245A" w:rsidRPr="00985169" w:rsidRDefault="00BB245A" w:rsidP="00BB245A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b/>
          <w:i w:val="0"/>
          <w:iCs w:val="0"/>
          <w:sz w:val="28"/>
          <w:szCs w:val="28"/>
          <w:u w:val="single"/>
        </w:rPr>
        <w:t>Отсутствовали</w:t>
      </w:r>
      <w:r w:rsidRPr="00985169">
        <w:rPr>
          <w:rFonts w:ascii="Times New Roman" w:hAnsi="Times New Roman"/>
          <w:b/>
          <w:i w:val="0"/>
          <w:iCs w:val="0"/>
          <w:sz w:val="28"/>
          <w:szCs w:val="28"/>
        </w:rPr>
        <w:t>:</w:t>
      </w:r>
      <w:r w:rsidR="00985169" w:rsidRPr="00985169">
        <w:rPr>
          <w:rFonts w:ascii="Times New Roman" w:hAnsi="Times New Roman"/>
          <w:sz w:val="28"/>
          <w:szCs w:val="28"/>
        </w:rPr>
        <w:t xml:space="preserve"> нет</w:t>
      </w:r>
    </w:p>
    <w:p w:rsidR="00BB245A" w:rsidRPr="00985169" w:rsidRDefault="00BB245A" w:rsidP="00BB245A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b/>
          <w:bCs/>
          <w:sz w:val="28"/>
          <w:szCs w:val="28"/>
          <w:u w:val="single"/>
        </w:rPr>
        <w:t>Цель:</w:t>
      </w:r>
      <w:r w:rsidRPr="00985169">
        <w:rPr>
          <w:rFonts w:ascii="Times New Roman" w:hAnsi="Times New Roman"/>
          <w:sz w:val="28"/>
          <w:szCs w:val="28"/>
        </w:rPr>
        <w:t>  </w:t>
      </w:r>
      <w:r w:rsidRPr="00985169">
        <w:rPr>
          <w:rFonts w:ascii="Times New Roman" w:hAnsi="Times New Roman"/>
          <w:i w:val="0"/>
          <w:iCs w:val="0"/>
          <w:color w:val="000000"/>
          <w:sz w:val="28"/>
          <w:szCs w:val="28"/>
        </w:rPr>
        <w:t>Познакомить родителей с организацией подготовки и проведения ОГЭ в 2020 – 2021 учебном году.  Проанализировать   подготовленность учащихся  к предстоящим экза</w:t>
      </w:r>
      <w:r w:rsidR="00C1609F" w:rsidRPr="00985169">
        <w:rPr>
          <w:rFonts w:ascii="Times New Roman" w:hAnsi="Times New Roman"/>
          <w:i w:val="0"/>
          <w:iCs w:val="0"/>
          <w:color w:val="000000"/>
          <w:sz w:val="28"/>
          <w:szCs w:val="28"/>
        </w:rPr>
        <w:t>менам</w:t>
      </w:r>
      <w:r w:rsidRPr="00985169">
        <w:rPr>
          <w:rFonts w:ascii="Times New Roman" w:hAnsi="Times New Roman"/>
          <w:i w:val="0"/>
          <w:iCs w:val="0"/>
          <w:color w:val="000000"/>
          <w:sz w:val="28"/>
          <w:szCs w:val="28"/>
        </w:rPr>
        <w:t>.</w:t>
      </w:r>
    </w:p>
    <w:p w:rsidR="00BB245A" w:rsidRPr="00985169" w:rsidRDefault="00BB245A" w:rsidP="00BB245A">
      <w:pPr>
        <w:shd w:val="clear" w:color="auto" w:fill="FFFFFF"/>
        <w:spacing w:after="0" w:line="240" w:lineRule="auto"/>
        <w:jc w:val="center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b/>
          <w:bCs/>
          <w:i w:val="0"/>
          <w:iCs w:val="0"/>
          <w:sz w:val="28"/>
          <w:szCs w:val="28"/>
          <w:u w:val="single"/>
        </w:rPr>
        <w:t>Повестка дня:</w:t>
      </w:r>
    </w:p>
    <w:p w:rsidR="00BB245A" w:rsidRPr="00985169" w:rsidRDefault="00BB245A" w:rsidP="00BB245A">
      <w:pPr>
        <w:shd w:val="clear" w:color="auto" w:fill="FFFFFF"/>
        <w:spacing w:after="0" w:line="240" w:lineRule="auto"/>
        <w:jc w:val="center"/>
        <w:rPr>
          <w:rFonts w:ascii="Times New Roman" w:hAnsi="Times New Roman"/>
          <w:i w:val="0"/>
          <w:iCs w:val="0"/>
          <w:sz w:val="28"/>
          <w:szCs w:val="28"/>
        </w:rPr>
      </w:pPr>
    </w:p>
    <w:p w:rsidR="00BB245A" w:rsidRPr="00985169" w:rsidRDefault="00BB245A" w:rsidP="00BB245A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i w:val="0"/>
          <w:iCs w:val="0"/>
          <w:sz w:val="28"/>
          <w:szCs w:val="28"/>
        </w:rPr>
        <w:t>Ознакомление с нормативно-правовыми документами по проведению проведения государственной итоговой аттестации выпускников 9 класса</w:t>
      </w:r>
    </w:p>
    <w:p w:rsidR="00BB245A" w:rsidRPr="00985169" w:rsidRDefault="00BB245A" w:rsidP="00BB245A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i w:val="0"/>
          <w:iCs w:val="0"/>
          <w:sz w:val="28"/>
          <w:szCs w:val="28"/>
        </w:rPr>
        <w:t>О допуске учащихся к экзаменам.</w:t>
      </w:r>
    </w:p>
    <w:p w:rsidR="00BB245A" w:rsidRPr="00985169" w:rsidRDefault="00BB245A" w:rsidP="00227113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i w:val="0"/>
          <w:iCs w:val="0"/>
          <w:sz w:val="28"/>
          <w:szCs w:val="28"/>
        </w:rPr>
        <w:t>Предметы, выносимые на государственную итоговую аттестацию (обязательные по р</w:t>
      </w:r>
      <w:r w:rsidR="00227113" w:rsidRPr="00985169">
        <w:rPr>
          <w:rFonts w:ascii="Times New Roman" w:hAnsi="Times New Roman"/>
          <w:i w:val="0"/>
          <w:iCs w:val="0"/>
          <w:sz w:val="28"/>
          <w:szCs w:val="28"/>
        </w:rPr>
        <w:t>усскому языку и математике и один</w:t>
      </w:r>
      <w:r w:rsidRPr="00985169">
        <w:rPr>
          <w:rFonts w:ascii="Times New Roman" w:hAnsi="Times New Roman"/>
          <w:i w:val="0"/>
          <w:iCs w:val="0"/>
          <w:sz w:val="28"/>
          <w:szCs w:val="28"/>
        </w:rPr>
        <w:t xml:space="preserve"> по выбору учащих</w:t>
      </w:r>
      <w:r w:rsidR="00227113" w:rsidRPr="00985169">
        <w:rPr>
          <w:rFonts w:ascii="Times New Roman" w:hAnsi="Times New Roman"/>
          <w:i w:val="0"/>
          <w:iCs w:val="0"/>
          <w:sz w:val="28"/>
          <w:szCs w:val="28"/>
        </w:rPr>
        <w:t>ся.</w:t>
      </w:r>
    </w:p>
    <w:p w:rsidR="00BB245A" w:rsidRPr="00985169" w:rsidRDefault="00BB245A" w:rsidP="00BB245A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i w:val="0"/>
          <w:iCs w:val="0"/>
          <w:sz w:val="28"/>
          <w:szCs w:val="28"/>
        </w:rPr>
        <w:t>Продолжительность проведения экзаменов по разным предметам.</w:t>
      </w:r>
    </w:p>
    <w:p w:rsidR="00BB245A" w:rsidRPr="00985169" w:rsidRDefault="00BB245A" w:rsidP="00BB245A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i w:val="0"/>
          <w:iCs w:val="0"/>
          <w:sz w:val="28"/>
          <w:szCs w:val="28"/>
        </w:rPr>
        <w:t>Организационные особенности проведения экзаменов (пункт проведения, допуск в ППЭ, оборудование аудиторий средствами видеонаблюдения, процедура проведения и т.д.).</w:t>
      </w:r>
    </w:p>
    <w:p w:rsidR="00BB245A" w:rsidRDefault="00BB245A" w:rsidP="00BB245A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i w:val="0"/>
          <w:iCs w:val="0"/>
          <w:sz w:val="28"/>
          <w:szCs w:val="28"/>
        </w:rPr>
        <w:t>О правилах поведения на экзамене. Об ответственности за нарушения порядка проведения ОГЭ.</w:t>
      </w:r>
    </w:p>
    <w:p w:rsidR="000C51B6" w:rsidRPr="00985169" w:rsidRDefault="000C51B6" w:rsidP="00BB245A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Times New Roman" w:hAnsi="Times New Roman"/>
          <w:i w:val="0"/>
          <w:iCs w:val="0"/>
          <w:sz w:val="28"/>
          <w:szCs w:val="28"/>
        </w:rPr>
      </w:pPr>
      <w:r>
        <w:rPr>
          <w:rFonts w:ascii="Times New Roman" w:hAnsi="Times New Roman"/>
          <w:i w:val="0"/>
          <w:iCs w:val="0"/>
          <w:sz w:val="28"/>
          <w:szCs w:val="28"/>
        </w:rPr>
        <w:t>Анализ подготовленности учащихся 9 класса к предстоящим экзаменам.</w:t>
      </w:r>
    </w:p>
    <w:p w:rsidR="00BB245A" w:rsidRPr="00985169" w:rsidRDefault="00BB245A" w:rsidP="00BB245A">
      <w:pPr>
        <w:shd w:val="clear" w:color="auto" w:fill="FFFFFF"/>
        <w:spacing w:after="0" w:line="294" w:lineRule="atLeast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b/>
          <w:bCs/>
          <w:i w:val="0"/>
          <w:iCs w:val="0"/>
          <w:sz w:val="28"/>
          <w:szCs w:val="28"/>
          <w:u w:val="single"/>
        </w:rPr>
        <w:t>Слушали:</w:t>
      </w:r>
    </w:p>
    <w:p w:rsidR="00BB245A" w:rsidRPr="00985169" w:rsidRDefault="00BB245A" w:rsidP="00BB245A">
      <w:pPr>
        <w:shd w:val="clear" w:color="auto" w:fill="FFFFFF"/>
        <w:spacing w:after="0" w:line="294" w:lineRule="atLeast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i w:val="0"/>
          <w:iCs w:val="0"/>
          <w:sz w:val="28"/>
          <w:szCs w:val="28"/>
        </w:rPr>
        <w:t xml:space="preserve">Директора </w:t>
      </w:r>
      <w:r w:rsidR="008D7BCB" w:rsidRPr="00985169">
        <w:rPr>
          <w:rFonts w:ascii="Times New Roman" w:hAnsi="Times New Roman"/>
          <w:i w:val="0"/>
          <w:iCs w:val="0"/>
          <w:sz w:val="28"/>
          <w:szCs w:val="28"/>
        </w:rPr>
        <w:t>школы – Скосареву М.В.</w:t>
      </w:r>
    </w:p>
    <w:p w:rsidR="00BB245A" w:rsidRPr="00985169" w:rsidRDefault="008D7BCB" w:rsidP="00BB245A">
      <w:pPr>
        <w:shd w:val="clear" w:color="auto" w:fill="FFFFFF"/>
        <w:spacing w:after="0" w:line="294" w:lineRule="atLeast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i w:val="0"/>
          <w:iCs w:val="0"/>
          <w:sz w:val="28"/>
          <w:szCs w:val="28"/>
        </w:rPr>
        <w:t>Зам. директора по УВР – Резникову Н.В.</w:t>
      </w:r>
    </w:p>
    <w:p w:rsidR="00BB245A" w:rsidRPr="00985169" w:rsidRDefault="008D7BCB" w:rsidP="00BB245A">
      <w:pPr>
        <w:shd w:val="clear" w:color="auto" w:fill="FFFFFF"/>
        <w:spacing w:after="0" w:line="294" w:lineRule="atLeast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i w:val="0"/>
          <w:iCs w:val="0"/>
          <w:sz w:val="28"/>
          <w:szCs w:val="28"/>
        </w:rPr>
        <w:t>Классного руководителя – Апрыщенко В.А.</w:t>
      </w:r>
    </w:p>
    <w:p w:rsidR="008D7BCB" w:rsidRPr="00985169" w:rsidRDefault="000C51B6" w:rsidP="008D7BCB">
      <w:pPr>
        <w:shd w:val="clear" w:color="auto" w:fill="FFFFFF"/>
        <w:spacing w:after="0" w:line="294" w:lineRule="atLeast"/>
        <w:rPr>
          <w:rFonts w:ascii="Times New Roman" w:hAnsi="Times New Roman"/>
          <w:i w:val="0"/>
          <w:iCs w:val="0"/>
          <w:sz w:val="28"/>
          <w:szCs w:val="28"/>
        </w:rPr>
      </w:pPr>
      <w:r>
        <w:rPr>
          <w:rFonts w:ascii="Times New Roman" w:hAnsi="Times New Roman"/>
          <w:i w:val="0"/>
          <w:iCs w:val="0"/>
          <w:sz w:val="28"/>
          <w:szCs w:val="28"/>
        </w:rPr>
        <w:t>Учителей предметников</w:t>
      </w:r>
      <w:r w:rsidR="008D7BCB" w:rsidRPr="00985169">
        <w:rPr>
          <w:rFonts w:ascii="Times New Roman" w:hAnsi="Times New Roman"/>
          <w:i w:val="0"/>
          <w:iCs w:val="0"/>
          <w:sz w:val="28"/>
          <w:szCs w:val="28"/>
        </w:rPr>
        <w:t xml:space="preserve"> – Дьяченко Л.М.</w:t>
      </w:r>
      <w:r>
        <w:rPr>
          <w:rFonts w:ascii="Times New Roman" w:hAnsi="Times New Roman"/>
          <w:i w:val="0"/>
          <w:iCs w:val="0"/>
          <w:sz w:val="28"/>
          <w:szCs w:val="28"/>
        </w:rPr>
        <w:t xml:space="preserve"> и Апрыщенко В.А.</w:t>
      </w:r>
    </w:p>
    <w:p w:rsidR="00BB245A" w:rsidRPr="00985169" w:rsidRDefault="008D7BCB" w:rsidP="008D7BCB">
      <w:pPr>
        <w:shd w:val="clear" w:color="auto" w:fill="FFFFFF"/>
        <w:spacing w:after="0" w:line="294" w:lineRule="atLeast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b/>
          <w:bCs/>
          <w:i w:val="0"/>
          <w:iCs w:val="0"/>
          <w:color w:val="000000"/>
          <w:sz w:val="28"/>
          <w:szCs w:val="28"/>
        </w:rPr>
        <w:t xml:space="preserve">                           </w:t>
      </w:r>
      <w:r w:rsidR="00C1609F" w:rsidRPr="00985169">
        <w:rPr>
          <w:rFonts w:ascii="Times New Roman" w:hAnsi="Times New Roman"/>
          <w:b/>
          <w:bCs/>
          <w:i w:val="0"/>
          <w:iCs w:val="0"/>
          <w:color w:val="000000"/>
          <w:sz w:val="28"/>
          <w:szCs w:val="28"/>
        </w:rPr>
        <w:t xml:space="preserve">                    </w:t>
      </w:r>
      <w:r w:rsidRPr="00985169">
        <w:rPr>
          <w:rFonts w:ascii="Times New Roman" w:hAnsi="Times New Roman"/>
          <w:b/>
          <w:bCs/>
          <w:i w:val="0"/>
          <w:iCs w:val="0"/>
          <w:color w:val="000000"/>
          <w:sz w:val="28"/>
          <w:szCs w:val="28"/>
        </w:rPr>
        <w:t xml:space="preserve"> </w:t>
      </w:r>
      <w:r w:rsidR="00BB245A" w:rsidRPr="00985169">
        <w:rPr>
          <w:rFonts w:ascii="Times New Roman" w:hAnsi="Times New Roman"/>
          <w:b/>
          <w:bCs/>
          <w:i w:val="0"/>
          <w:iCs w:val="0"/>
          <w:color w:val="000000"/>
          <w:sz w:val="28"/>
          <w:szCs w:val="28"/>
        </w:rPr>
        <w:t>Ход собрания</w:t>
      </w:r>
    </w:p>
    <w:p w:rsidR="00BB245A" w:rsidRPr="00985169" w:rsidRDefault="00BB245A" w:rsidP="00BB245A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b/>
          <w:bCs/>
          <w:i w:val="0"/>
          <w:iCs w:val="0"/>
          <w:sz w:val="28"/>
          <w:szCs w:val="28"/>
          <w:u w:val="single"/>
        </w:rPr>
        <w:t>Вступительное слово клас</w:t>
      </w:r>
      <w:r w:rsidR="008D7BCB" w:rsidRPr="00985169">
        <w:rPr>
          <w:rFonts w:ascii="Times New Roman" w:hAnsi="Times New Roman"/>
          <w:b/>
          <w:bCs/>
          <w:i w:val="0"/>
          <w:iCs w:val="0"/>
          <w:sz w:val="28"/>
          <w:szCs w:val="28"/>
          <w:u w:val="single"/>
        </w:rPr>
        <w:t>сного руководителя (Апрыщенко В.А.</w:t>
      </w:r>
      <w:r w:rsidRPr="00985169">
        <w:rPr>
          <w:rFonts w:ascii="Times New Roman" w:hAnsi="Times New Roman"/>
          <w:b/>
          <w:bCs/>
          <w:i w:val="0"/>
          <w:iCs w:val="0"/>
          <w:sz w:val="28"/>
          <w:szCs w:val="28"/>
          <w:u w:val="single"/>
        </w:rPr>
        <w:t>)</w:t>
      </w:r>
    </w:p>
    <w:p w:rsidR="00BB245A" w:rsidRPr="00985169" w:rsidRDefault="00BB245A" w:rsidP="00BB245A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i w:val="0"/>
          <w:iCs w:val="0"/>
          <w:sz w:val="28"/>
          <w:szCs w:val="28"/>
        </w:rPr>
        <w:t>Для ваших детей, да и для вас, наступает ответственная пора - сдача первых государственных экзаменов. </w:t>
      </w:r>
      <w:r w:rsidRPr="00985169">
        <w:rPr>
          <w:rFonts w:ascii="Times New Roman" w:hAnsi="Times New Roman"/>
          <w:b/>
          <w:bCs/>
          <w:i w:val="0"/>
          <w:iCs w:val="0"/>
          <w:sz w:val="28"/>
          <w:szCs w:val="28"/>
        </w:rPr>
        <w:t>«Экзамен»</w:t>
      </w:r>
      <w:r w:rsidRPr="00985169">
        <w:rPr>
          <w:rFonts w:ascii="Times New Roman" w:hAnsi="Times New Roman"/>
          <w:i w:val="0"/>
          <w:iCs w:val="0"/>
          <w:sz w:val="28"/>
          <w:szCs w:val="28"/>
        </w:rPr>
        <w:t>  в переводе с латинского – «испытание».    </w:t>
      </w:r>
    </w:p>
    <w:p w:rsidR="00BB245A" w:rsidRPr="00985169" w:rsidRDefault="00BB245A" w:rsidP="00BB245A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i w:val="0"/>
          <w:iCs w:val="0"/>
          <w:sz w:val="28"/>
          <w:szCs w:val="28"/>
        </w:rPr>
        <w:t>В школьной реальности экзамен  - это оценка конечного результата, анализ соответствия уровня развития выпускников образовательному стандарту. Он показывает, насколько выпускник обладает  теми компетенциями (и не только образовательными), которые обеспечат его успешность на следующем воз</w:t>
      </w:r>
      <w:r w:rsidR="00C9702E" w:rsidRPr="00985169">
        <w:rPr>
          <w:rFonts w:ascii="Times New Roman" w:hAnsi="Times New Roman"/>
          <w:i w:val="0"/>
          <w:iCs w:val="0"/>
          <w:sz w:val="28"/>
          <w:szCs w:val="28"/>
        </w:rPr>
        <w:t xml:space="preserve">растном этапе. </w:t>
      </w:r>
    </w:p>
    <w:p w:rsidR="00BB245A" w:rsidRPr="00985169" w:rsidRDefault="00BB245A" w:rsidP="00C1609F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i w:val="0"/>
          <w:iCs w:val="0"/>
          <w:sz w:val="28"/>
          <w:szCs w:val="28"/>
        </w:rPr>
        <w:t xml:space="preserve">  Своеобразие ОГЭ, его непохожесть  на традиционный экзамен,  сопряжены   с определенным    рядом   трудностей. С </w:t>
      </w:r>
      <w:r w:rsidRPr="00985169">
        <w:rPr>
          <w:rFonts w:ascii="Times New Roman" w:hAnsi="Times New Roman"/>
          <w:i w:val="0"/>
          <w:iCs w:val="0"/>
          <w:sz w:val="28"/>
          <w:szCs w:val="28"/>
        </w:rPr>
        <w:lastRenderedPageBreak/>
        <w:t>ними  подросткам приходится сталкиваться  ка</w:t>
      </w:r>
      <w:r w:rsidR="00C33300" w:rsidRPr="00985169">
        <w:rPr>
          <w:rFonts w:ascii="Times New Roman" w:hAnsi="Times New Roman"/>
          <w:i w:val="0"/>
          <w:iCs w:val="0"/>
          <w:sz w:val="28"/>
          <w:szCs w:val="28"/>
        </w:rPr>
        <w:t>к  в подготовительный период к О</w:t>
      </w:r>
      <w:r w:rsidRPr="00985169">
        <w:rPr>
          <w:rFonts w:ascii="Times New Roman" w:hAnsi="Times New Roman"/>
          <w:i w:val="0"/>
          <w:iCs w:val="0"/>
          <w:sz w:val="28"/>
          <w:szCs w:val="28"/>
        </w:rPr>
        <w:t>ГЭ, так и во время самого экзамена.</w:t>
      </w:r>
      <w:r w:rsidR="00C33300" w:rsidRPr="00985169">
        <w:rPr>
          <w:rFonts w:ascii="Times New Roman" w:hAnsi="Times New Roman"/>
          <w:i w:val="0"/>
          <w:iCs w:val="0"/>
          <w:sz w:val="28"/>
          <w:szCs w:val="28"/>
        </w:rPr>
        <w:t xml:space="preserve"> </w:t>
      </w:r>
    </w:p>
    <w:p w:rsidR="00BB245A" w:rsidRPr="00985169" w:rsidRDefault="00BB245A" w:rsidP="00BB245A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b/>
          <w:bCs/>
          <w:sz w:val="28"/>
          <w:szCs w:val="28"/>
        </w:rPr>
        <w:t>Основной государственный экзамен (ОГЭ)</w:t>
      </w:r>
      <w:r w:rsidRPr="00985169">
        <w:rPr>
          <w:rFonts w:ascii="Times New Roman" w:hAnsi="Times New Roman"/>
          <w:i w:val="0"/>
          <w:iCs w:val="0"/>
          <w:sz w:val="28"/>
          <w:szCs w:val="28"/>
        </w:rPr>
        <w:t> - это относительно новая форма проведения выпускных экзаменов в 9-м классе школы. Эксперименты по введению ОГЭ проводились в различных регион</w:t>
      </w:r>
      <w:r w:rsidR="00C9702E" w:rsidRPr="00985169">
        <w:rPr>
          <w:rFonts w:ascii="Times New Roman" w:hAnsi="Times New Roman"/>
          <w:i w:val="0"/>
          <w:iCs w:val="0"/>
          <w:sz w:val="28"/>
          <w:szCs w:val="28"/>
        </w:rPr>
        <w:t xml:space="preserve">ах с 2002 года. </w:t>
      </w:r>
    </w:p>
    <w:p w:rsidR="00BB245A" w:rsidRPr="00985169" w:rsidRDefault="00BB245A" w:rsidP="00BB245A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i w:val="0"/>
          <w:iCs w:val="0"/>
          <w:sz w:val="28"/>
          <w:szCs w:val="28"/>
        </w:rPr>
        <w:t> </w:t>
      </w:r>
      <w:r w:rsidRPr="00985169">
        <w:rPr>
          <w:rFonts w:ascii="Times New Roman" w:hAnsi="Times New Roman"/>
          <w:b/>
          <w:bCs/>
          <w:sz w:val="28"/>
          <w:szCs w:val="28"/>
        </w:rPr>
        <w:t>Учас</w:t>
      </w:r>
      <w:r w:rsidR="00C9702E" w:rsidRPr="00985169">
        <w:rPr>
          <w:rFonts w:ascii="Times New Roman" w:hAnsi="Times New Roman"/>
          <w:b/>
          <w:bCs/>
          <w:sz w:val="28"/>
          <w:szCs w:val="28"/>
        </w:rPr>
        <w:t>тники ОГЭ обязаны сдать  2 экзамена</w:t>
      </w:r>
      <w:r w:rsidRPr="00985169">
        <w:rPr>
          <w:rFonts w:ascii="Times New Roman" w:hAnsi="Times New Roman"/>
          <w:b/>
          <w:bCs/>
          <w:sz w:val="28"/>
          <w:szCs w:val="28"/>
        </w:rPr>
        <w:t>:</w:t>
      </w:r>
    </w:p>
    <w:p w:rsidR="00BB245A" w:rsidRPr="00985169" w:rsidRDefault="00BB245A" w:rsidP="00BB245A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i w:val="0"/>
          <w:iCs w:val="0"/>
          <w:sz w:val="28"/>
          <w:szCs w:val="28"/>
        </w:rPr>
        <w:t>- по русскому языку и математике (обязательные предметы);</w:t>
      </w:r>
    </w:p>
    <w:p w:rsidR="00BB245A" w:rsidRPr="00985169" w:rsidRDefault="00C70FAB" w:rsidP="00BB245A">
      <w:pPr>
        <w:shd w:val="clear" w:color="auto" w:fill="FFFFFF"/>
        <w:spacing w:after="0" w:line="240" w:lineRule="auto"/>
        <w:rPr>
          <w:rFonts w:ascii="Times New Roman" w:hAnsi="Times New Roman"/>
          <w:b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b/>
          <w:i w:val="0"/>
          <w:iCs w:val="0"/>
          <w:sz w:val="28"/>
          <w:szCs w:val="28"/>
        </w:rPr>
        <w:t xml:space="preserve">2. </w:t>
      </w:r>
      <w:r w:rsidR="00C33300" w:rsidRPr="00985169">
        <w:rPr>
          <w:rFonts w:ascii="Times New Roman" w:hAnsi="Times New Roman"/>
          <w:b/>
          <w:i w:val="0"/>
          <w:iCs w:val="0"/>
          <w:sz w:val="28"/>
          <w:szCs w:val="28"/>
        </w:rPr>
        <w:t>Выступление директора школы Скосаревой М.В.</w:t>
      </w:r>
    </w:p>
    <w:p w:rsidR="00BB245A" w:rsidRPr="00985169" w:rsidRDefault="00BB245A" w:rsidP="00C70FAB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b/>
          <w:bCs/>
          <w:sz w:val="28"/>
          <w:szCs w:val="28"/>
        </w:rPr>
        <w:t>К ОГЭ выпускников 9-х классов допускаются:</w:t>
      </w:r>
    </w:p>
    <w:p w:rsidR="00BB245A" w:rsidRPr="00985169" w:rsidRDefault="00BB245A" w:rsidP="00BB245A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i w:val="0"/>
          <w:iCs w:val="0"/>
          <w:sz w:val="28"/>
          <w:szCs w:val="28"/>
        </w:rPr>
        <w:t>- выпускники 9-х классов ОУ РФ, имеющие годовые отметки по всем общеобразовательным предметам учебного плана за 9 класс не ниже удовлетворительных</w:t>
      </w:r>
      <w:r w:rsidR="00C33300" w:rsidRPr="00985169">
        <w:rPr>
          <w:rFonts w:ascii="Times New Roman" w:hAnsi="Times New Roman"/>
          <w:i w:val="0"/>
          <w:iCs w:val="0"/>
          <w:sz w:val="28"/>
          <w:szCs w:val="28"/>
        </w:rPr>
        <w:t>;</w:t>
      </w:r>
    </w:p>
    <w:p w:rsidR="00BB245A" w:rsidRPr="00985169" w:rsidRDefault="00BB245A" w:rsidP="00C70FAB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i w:val="0"/>
          <w:iCs w:val="0"/>
          <w:sz w:val="28"/>
          <w:szCs w:val="28"/>
        </w:rPr>
        <w:t>- учащиеся, имеющие неудовлетворительную годовую отметку по одному предмету учебного плана за 9 класс с обязательной сдачей экзамена ОГЭ в новой форме по этому предмету</w:t>
      </w:r>
      <w:r w:rsidR="00C33300" w:rsidRPr="00985169">
        <w:rPr>
          <w:rFonts w:ascii="Times New Roman" w:hAnsi="Times New Roman"/>
          <w:i w:val="0"/>
          <w:iCs w:val="0"/>
          <w:sz w:val="28"/>
          <w:szCs w:val="28"/>
        </w:rPr>
        <w:t>.</w:t>
      </w:r>
    </w:p>
    <w:p w:rsidR="00BB245A" w:rsidRPr="00985169" w:rsidRDefault="00BB245A" w:rsidP="00BB245A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i w:val="0"/>
          <w:iCs w:val="0"/>
          <w:sz w:val="28"/>
          <w:szCs w:val="28"/>
        </w:rPr>
        <w:t xml:space="preserve">Основанием получения аттестата </w:t>
      </w:r>
      <w:r w:rsidR="00C9702E" w:rsidRPr="00985169">
        <w:rPr>
          <w:rFonts w:ascii="Times New Roman" w:hAnsi="Times New Roman"/>
          <w:i w:val="0"/>
          <w:iCs w:val="0"/>
          <w:sz w:val="28"/>
          <w:szCs w:val="28"/>
        </w:rPr>
        <w:t>станет успешное сдача ОГЭ-9.</w:t>
      </w:r>
    </w:p>
    <w:p w:rsidR="00BB245A" w:rsidRPr="00985169" w:rsidRDefault="00C70FAB" w:rsidP="00BB245A">
      <w:pPr>
        <w:shd w:val="clear" w:color="auto" w:fill="FFFFFF"/>
        <w:spacing w:after="0" w:line="294" w:lineRule="atLeast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b/>
          <w:bCs/>
          <w:i w:val="0"/>
          <w:iCs w:val="0"/>
          <w:sz w:val="28"/>
          <w:szCs w:val="28"/>
          <w:u w:val="single"/>
        </w:rPr>
        <w:t>3</w:t>
      </w:r>
      <w:r w:rsidR="00BB245A" w:rsidRPr="00985169">
        <w:rPr>
          <w:rFonts w:ascii="Times New Roman" w:hAnsi="Times New Roman"/>
          <w:b/>
          <w:bCs/>
          <w:i w:val="0"/>
          <w:iCs w:val="0"/>
          <w:sz w:val="28"/>
          <w:szCs w:val="28"/>
          <w:u w:val="single"/>
        </w:rPr>
        <w:t>.</w:t>
      </w:r>
      <w:r w:rsidR="00BB245A" w:rsidRPr="00985169">
        <w:rPr>
          <w:rFonts w:ascii="Times New Roman" w:hAnsi="Times New Roman"/>
          <w:i w:val="0"/>
          <w:iCs w:val="0"/>
          <w:sz w:val="28"/>
          <w:szCs w:val="28"/>
          <w:u w:val="single"/>
        </w:rPr>
        <w:t> </w:t>
      </w:r>
      <w:r w:rsidR="00BB245A" w:rsidRPr="00985169">
        <w:rPr>
          <w:rFonts w:ascii="Times New Roman" w:hAnsi="Times New Roman"/>
          <w:b/>
          <w:bCs/>
          <w:i w:val="0"/>
          <w:iCs w:val="0"/>
          <w:sz w:val="28"/>
          <w:szCs w:val="28"/>
          <w:u w:val="single"/>
        </w:rPr>
        <w:t>Организация подготовки и проведения государственной (итоговой) аттестации обучающихся 9 классов.</w:t>
      </w:r>
      <w:r w:rsidR="00BB245A" w:rsidRPr="00985169">
        <w:rPr>
          <w:rFonts w:ascii="Times New Roman" w:hAnsi="Times New Roman"/>
          <w:b/>
          <w:bCs/>
          <w:i w:val="0"/>
          <w:iCs w:val="0"/>
          <w:sz w:val="28"/>
          <w:szCs w:val="28"/>
        </w:rPr>
        <w:t> </w:t>
      </w:r>
    </w:p>
    <w:p w:rsidR="008D7BCB" w:rsidRPr="00985169" w:rsidRDefault="008D7BCB" w:rsidP="00BB245A">
      <w:pPr>
        <w:shd w:val="clear" w:color="auto" w:fill="FFFFFF"/>
        <w:spacing w:after="0" w:line="294" w:lineRule="atLeast"/>
        <w:rPr>
          <w:rFonts w:ascii="Times New Roman" w:hAnsi="Times New Roman"/>
          <w:b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b/>
          <w:i w:val="0"/>
          <w:iCs w:val="0"/>
          <w:sz w:val="28"/>
          <w:szCs w:val="28"/>
        </w:rPr>
        <w:t>Выступление зам. директора по УВР Резниковой Н.В.</w:t>
      </w:r>
    </w:p>
    <w:p w:rsidR="00BB245A" w:rsidRPr="00985169" w:rsidRDefault="00BB245A" w:rsidP="00BB245A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b/>
          <w:bCs/>
          <w:i w:val="0"/>
          <w:iCs w:val="0"/>
          <w:color w:val="000000"/>
          <w:sz w:val="28"/>
          <w:szCs w:val="28"/>
        </w:rPr>
        <w:t>Проведение ОГЭ.</w:t>
      </w:r>
    </w:p>
    <w:p w:rsidR="00BB245A" w:rsidRPr="00985169" w:rsidRDefault="00BB245A" w:rsidP="00BB245A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i w:val="0"/>
          <w:iCs w:val="0"/>
          <w:color w:val="000000"/>
          <w:sz w:val="28"/>
          <w:szCs w:val="28"/>
        </w:rPr>
        <w:t>На время проведения экзаменов в аудиториях закрываются стенды, плакаты и иные материалы со справочно-познавательной информацией по соответствующим учебным предметам.</w:t>
      </w:r>
    </w:p>
    <w:p w:rsidR="00BB245A" w:rsidRPr="00985169" w:rsidRDefault="00BB245A" w:rsidP="00BB245A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i w:val="0"/>
          <w:iCs w:val="0"/>
          <w:color w:val="000000"/>
          <w:sz w:val="28"/>
          <w:szCs w:val="28"/>
        </w:rPr>
        <w:t>Для каждого обучающегося выделяется отдельное рабочее место. В аудитории выделяется место для личных вещей обучающихся.</w:t>
      </w:r>
    </w:p>
    <w:p w:rsidR="00BB245A" w:rsidRPr="00985169" w:rsidRDefault="00BB245A" w:rsidP="00BB245A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i w:val="0"/>
          <w:iCs w:val="0"/>
          <w:color w:val="000000"/>
          <w:sz w:val="28"/>
          <w:szCs w:val="28"/>
        </w:rPr>
        <w:t>По решению органов исполнительной власти субъектов РФ, осуществляющих государственное управление в сфере образования, ППЭ оборудуются стационарными и переносными металлоискателями, средствами ви</w:t>
      </w:r>
      <w:r w:rsidR="00C1609F" w:rsidRPr="00985169">
        <w:rPr>
          <w:rFonts w:ascii="Times New Roman" w:hAnsi="Times New Roman"/>
          <w:i w:val="0"/>
          <w:iCs w:val="0"/>
          <w:color w:val="000000"/>
          <w:sz w:val="28"/>
          <w:szCs w:val="28"/>
        </w:rPr>
        <w:t>деонаблюдения.</w:t>
      </w:r>
    </w:p>
    <w:p w:rsidR="00BB245A" w:rsidRPr="00985169" w:rsidRDefault="00BB245A" w:rsidP="00BB245A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i w:val="0"/>
          <w:iCs w:val="0"/>
          <w:color w:val="000000"/>
          <w:sz w:val="28"/>
          <w:szCs w:val="28"/>
        </w:rPr>
        <w:t>Экзамен проводится в спокойной и доброжелательной обстановке.</w:t>
      </w:r>
    </w:p>
    <w:p w:rsidR="00BB245A" w:rsidRPr="00985169" w:rsidRDefault="00BB245A" w:rsidP="00BB245A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i w:val="0"/>
          <w:iCs w:val="0"/>
          <w:color w:val="000000"/>
          <w:sz w:val="28"/>
          <w:szCs w:val="28"/>
        </w:rPr>
        <w:t>Во время экзамена обучающиеся соблюдают установленный порядок проведения ОГЭ и следуют указаниям организаторов.</w:t>
      </w:r>
    </w:p>
    <w:p w:rsidR="00BB245A" w:rsidRPr="00985169" w:rsidRDefault="00BB245A" w:rsidP="00BB245A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i w:val="0"/>
          <w:iCs w:val="0"/>
          <w:color w:val="000000"/>
          <w:sz w:val="28"/>
          <w:szCs w:val="28"/>
        </w:rPr>
        <w:t>Во время экзамена запрещается общаться друг с другом, свободно перемещаться по аудитории. При выходе из аудитории в сопровождении одного из организаторов обучающиеся оставляют экзаменационные материалы и черновики на рабочем столе.</w:t>
      </w:r>
    </w:p>
    <w:p w:rsidR="00BB245A" w:rsidRPr="00985169" w:rsidRDefault="00BB245A" w:rsidP="00BB245A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i w:val="0"/>
          <w:iCs w:val="0"/>
          <w:color w:val="000000"/>
          <w:sz w:val="28"/>
          <w:szCs w:val="28"/>
        </w:rPr>
        <w:t>Во время проведения экзамена в ППЭ запрещается:</w:t>
      </w:r>
    </w:p>
    <w:p w:rsidR="00BB245A" w:rsidRPr="00985169" w:rsidRDefault="00BB245A" w:rsidP="00BB245A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i w:val="0"/>
          <w:iCs w:val="0"/>
          <w:color w:val="000000"/>
          <w:sz w:val="28"/>
          <w:szCs w:val="28"/>
        </w:rPr>
        <w:t>- иметь при себе средства связи, электронно-вычислительную технику, фото, аудио и видеоаппаратуру, справочные материалы, письменные заметки и иные средства хранения и передачи информации,</w:t>
      </w:r>
    </w:p>
    <w:p w:rsidR="00BB245A" w:rsidRPr="00985169" w:rsidRDefault="00BB245A" w:rsidP="00BB245A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i w:val="0"/>
          <w:iCs w:val="0"/>
          <w:color w:val="000000"/>
          <w:sz w:val="28"/>
          <w:szCs w:val="28"/>
        </w:rPr>
        <w:t>- выносить из аудиторий и ППЭ экзаменационные материалы на бумажном или электронном носителях, фотографировать экзаменационные материалы.</w:t>
      </w:r>
    </w:p>
    <w:p w:rsidR="00BB245A" w:rsidRPr="00985169" w:rsidRDefault="00BB245A" w:rsidP="00BB245A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i w:val="0"/>
          <w:iCs w:val="0"/>
          <w:color w:val="000000"/>
          <w:sz w:val="28"/>
          <w:szCs w:val="28"/>
        </w:rPr>
        <w:t xml:space="preserve">Лица, допустившие нарушение устанавливаемого порядка проведения ОГЭ, удаляются с экзамена. Если обучающийся по состоянию здоровья или другим </w:t>
      </w:r>
      <w:r w:rsidRPr="00985169">
        <w:rPr>
          <w:rFonts w:ascii="Times New Roman" w:hAnsi="Times New Roman"/>
          <w:i w:val="0"/>
          <w:iCs w:val="0"/>
          <w:color w:val="000000"/>
          <w:sz w:val="28"/>
          <w:szCs w:val="28"/>
        </w:rPr>
        <w:lastRenderedPageBreak/>
        <w:t>объективным причинам не завершает выполнение экзаменационной работы, то он досрочно покидает аудиторию.</w:t>
      </w:r>
    </w:p>
    <w:p w:rsidR="00BB245A" w:rsidRPr="00985169" w:rsidRDefault="00BB245A" w:rsidP="00BB245A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i w:val="0"/>
          <w:iCs w:val="0"/>
          <w:color w:val="000000"/>
          <w:sz w:val="28"/>
          <w:szCs w:val="28"/>
        </w:rPr>
        <w:t>Таким образом, во время экзамена обучающиеся обязаны соблюдать установленный порядок проведения ОГЭ  и следовать указаниям организаторов.</w:t>
      </w:r>
    </w:p>
    <w:p w:rsidR="00BB245A" w:rsidRPr="00985169" w:rsidRDefault="00BB245A" w:rsidP="00BB245A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b/>
          <w:bCs/>
          <w:i w:val="0"/>
          <w:iCs w:val="0"/>
          <w:color w:val="000000"/>
          <w:sz w:val="28"/>
          <w:szCs w:val="28"/>
        </w:rPr>
        <w:t xml:space="preserve"> Проверка экзаменационных работ участников ОГЭ  и их оценивание.</w:t>
      </w:r>
    </w:p>
    <w:p w:rsidR="00BB245A" w:rsidRPr="00985169" w:rsidRDefault="00BB245A" w:rsidP="00BB245A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i w:val="0"/>
          <w:iCs w:val="0"/>
          <w:color w:val="000000"/>
          <w:sz w:val="28"/>
          <w:szCs w:val="28"/>
        </w:rPr>
        <w:t>РЦОИ обеспечивает предметные комиссии обезличенными копиями экзаменационных работ обучающихся. Записи на черновиках не обрабатываются и не проверяются.</w:t>
      </w:r>
    </w:p>
    <w:p w:rsidR="00BB245A" w:rsidRPr="00985169" w:rsidRDefault="00BB245A" w:rsidP="00BB245A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i w:val="0"/>
          <w:iCs w:val="0"/>
          <w:color w:val="000000"/>
          <w:sz w:val="28"/>
          <w:szCs w:val="28"/>
        </w:rPr>
        <w:t>За 30 минут и за 5 минут до окончания экзамена организаторы сообщают обучающимся о скором завершении экзамена и напоминают о необходимости перенести ответы из черновиков в листы (бланки). По истечении времени экзамена организаторы объявляют окончание экзамена и собирают экзаменационные материалы у обучающихся. Обучающиеся, досрочно завершившие выполнение экзаменационной работы, сдают ее организаторам и покидают аудиторию, не дожидаясь завершения окончания экзамена.</w:t>
      </w:r>
    </w:p>
    <w:p w:rsidR="00BB245A" w:rsidRPr="00985169" w:rsidRDefault="00BB245A" w:rsidP="00BB245A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i w:val="0"/>
          <w:iCs w:val="0"/>
          <w:color w:val="000000"/>
          <w:sz w:val="28"/>
          <w:szCs w:val="28"/>
        </w:rPr>
        <w:t>Обработка и проверка экзаменационных работ занимает не более десяти рабочих дней.</w:t>
      </w:r>
    </w:p>
    <w:p w:rsidR="00BB245A" w:rsidRPr="00985169" w:rsidRDefault="00BB245A" w:rsidP="00BB245A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i w:val="0"/>
          <w:iCs w:val="0"/>
          <w:color w:val="000000"/>
          <w:sz w:val="28"/>
          <w:szCs w:val="28"/>
        </w:rPr>
        <w:t>Полученные результаты в первичных баллах РЦОИ переводит в пятибалльную систему оценивания.</w:t>
      </w:r>
    </w:p>
    <w:p w:rsidR="00BB245A" w:rsidRPr="00985169" w:rsidRDefault="00BB245A" w:rsidP="00BB245A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i w:val="0"/>
          <w:iCs w:val="0"/>
          <w:color w:val="000000"/>
          <w:sz w:val="28"/>
          <w:szCs w:val="28"/>
        </w:rPr>
        <w:t>Таким образом, по истечении времени экзамена обучающиеся обязаны сдать экзаменационные материалы. Разрешается досрочная сдача выполненной работы.</w:t>
      </w:r>
    </w:p>
    <w:p w:rsidR="00BB245A" w:rsidRPr="00985169" w:rsidRDefault="00BB245A" w:rsidP="00BB245A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b/>
          <w:bCs/>
          <w:i w:val="0"/>
          <w:iCs w:val="0"/>
          <w:color w:val="000000"/>
          <w:sz w:val="28"/>
          <w:szCs w:val="28"/>
        </w:rPr>
        <w:t xml:space="preserve"> Утверждение, изменение и (или) аннулирование результатов ОГЭ.</w:t>
      </w:r>
    </w:p>
    <w:p w:rsidR="00BB245A" w:rsidRPr="00985169" w:rsidRDefault="00BB245A" w:rsidP="00BB245A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i w:val="0"/>
          <w:iCs w:val="0"/>
          <w:color w:val="000000"/>
          <w:sz w:val="28"/>
          <w:szCs w:val="28"/>
        </w:rPr>
        <w:t>Утверждение результатов ОГЭ осуществляется в течение одного рабочего дня с момента получения результатов проверки экзаменационных работ.</w:t>
      </w:r>
    </w:p>
    <w:p w:rsidR="00BB245A" w:rsidRPr="00985169" w:rsidRDefault="00BB245A" w:rsidP="00BB245A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i w:val="0"/>
          <w:iCs w:val="0"/>
          <w:color w:val="000000"/>
          <w:sz w:val="28"/>
          <w:szCs w:val="28"/>
        </w:rPr>
        <w:t>При установлении фактов нарушения обучающимся установленного порядка проведения ОГЭ ГЭК принимает решение об аннулировании результата ОГЭ. После утверждения результаты ОГЭ передаются в образовательные организации. Ознакомление обучающихся с полученными ими результатами ОГЭ по учебному предмету осуществляется не позднее трех рабочих дней со дня их утверждения ГЭК.</w:t>
      </w:r>
    </w:p>
    <w:p w:rsidR="00BB245A" w:rsidRPr="00985169" w:rsidRDefault="00BB245A" w:rsidP="00BB245A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i w:val="0"/>
          <w:iCs w:val="0"/>
          <w:color w:val="000000"/>
          <w:sz w:val="28"/>
          <w:szCs w:val="28"/>
        </w:rPr>
        <w:t>Таким образом, ознакомление обучающихся с результатами по учебному предмету осуществляется не позднее трех рабочих дней со дня их утверждения ГЭК</w:t>
      </w:r>
      <w:r w:rsidRPr="00985169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</w:p>
    <w:p w:rsidR="00BB245A" w:rsidRPr="00985169" w:rsidRDefault="00BB245A" w:rsidP="00BB245A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b/>
          <w:bCs/>
          <w:i w:val="0"/>
          <w:iCs w:val="0"/>
          <w:color w:val="000000"/>
          <w:sz w:val="28"/>
          <w:szCs w:val="28"/>
        </w:rPr>
        <w:t xml:space="preserve"> Оценка результатов ОГЭ.</w:t>
      </w:r>
    </w:p>
    <w:p w:rsidR="00BB245A" w:rsidRPr="00985169" w:rsidRDefault="00BB245A" w:rsidP="00BB245A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i w:val="0"/>
          <w:iCs w:val="0"/>
          <w:color w:val="000000"/>
          <w:sz w:val="28"/>
          <w:szCs w:val="28"/>
        </w:rPr>
        <w:t>Результаты ОГЭ признаются удовлетворительными в случае, если обучающийся по обязательным учебным предметам набрал минимальное количество баллов.</w:t>
      </w:r>
    </w:p>
    <w:p w:rsidR="00BB245A" w:rsidRPr="00E9529F" w:rsidRDefault="00BB245A" w:rsidP="00E77BC5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sz w:val="28"/>
          <w:szCs w:val="28"/>
        </w:rPr>
      </w:pPr>
      <w:r w:rsidRPr="00985169">
        <w:rPr>
          <w:rFonts w:ascii="Times New Roman" w:hAnsi="Times New Roman"/>
          <w:i w:val="0"/>
          <w:iCs w:val="0"/>
          <w:color w:val="000000"/>
          <w:sz w:val="28"/>
          <w:szCs w:val="28"/>
        </w:rPr>
        <w:t xml:space="preserve">Обучающимся, не прошедшим ОГЭ или  получившим на ОГЭ неудовлетворительные результаты более чем по одному обязательному учебному предмету, либо получившим повторно неудовлетворительный результат по одному из этих предметов на ОГЭ  в дополнительные сроки, предоставляется право пройти ОГЭ  по соответствующим учебным </w:t>
      </w:r>
    </w:p>
    <w:p w:rsidR="00E77BC5" w:rsidRPr="00AE7AE2" w:rsidRDefault="00E77BC5" w:rsidP="00AE7AE2">
      <w:pPr>
        <w:pStyle w:val="aa"/>
        <w:jc w:val="center"/>
        <w:rPr>
          <w:rFonts w:ascii="Times New Roman" w:hAnsi="Times New Roman"/>
          <w:i w:val="0"/>
          <w:sz w:val="24"/>
          <w:szCs w:val="24"/>
        </w:rPr>
      </w:pPr>
      <w:r w:rsidRPr="00E77BC5">
        <w:rPr>
          <w:noProof/>
        </w:rPr>
        <w:drawing>
          <wp:inline distT="0" distB="0" distL="0" distR="0">
            <wp:extent cx="5610225" cy="9570432"/>
            <wp:effectExtent l="0" t="0" r="0" b="0"/>
            <wp:docPr id="2" name="Рисунок 2" descr="C:\Users\user\Pictures\2021-05-31 5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5-31 5\5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9" t="4314" r="9406"/>
                    <a:stretch/>
                  </pic:blipFill>
                  <pic:spPr bwMode="auto">
                    <a:xfrm>
                      <a:off x="0" y="0"/>
                      <a:ext cx="5612084" cy="957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E7AE2">
        <w:rPr>
          <w:rFonts w:ascii="Times New Roman" w:hAnsi="Times New Roman"/>
          <w:i w:val="0"/>
          <w:sz w:val="24"/>
          <w:szCs w:val="24"/>
        </w:rPr>
        <w:t>МБОУ Индустриальная СОШ</w:t>
      </w:r>
    </w:p>
    <w:p w:rsidR="00E77BC5" w:rsidRPr="00AE7AE2" w:rsidRDefault="00E77BC5" w:rsidP="00AE7AE2">
      <w:pPr>
        <w:pStyle w:val="aa"/>
        <w:jc w:val="center"/>
        <w:rPr>
          <w:rFonts w:ascii="Times New Roman" w:hAnsi="Times New Roman"/>
          <w:i w:val="0"/>
          <w:vanish/>
          <w:sz w:val="24"/>
          <w:szCs w:val="24"/>
        </w:rPr>
      </w:pPr>
      <w:r w:rsidRPr="00AE7AE2">
        <w:rPr>
          <w:rFonts w:ascii="Times New Roman" w:hAnsi="Times New Roman"/>
          <w:i w:val="0"/>
          <w:vanish/>
          <w:sz w:val="24"/>
          <w:szCs w:val="24"/>
        </w:rPr>
        <w:t>Конец формы</w:t>
      </w:r>
    </w:p>
    <w:p w:rsidR="00B53DEF" w:rsidRPr="00AE7AE2" w:rsidRDefault="00E77BC5" w:rsidP="00AE7AE2">
      <w:pPr>
        <w:pStyle w:val="aa"/>
        <w:jc w:val="center"/>
        <w:rPr>
          <w:rFonts w:ascii="Times New Roman" w:hAnsi="Times New Roman"/>
          <w:b/>
          <w:i w:val="0"/>
          <w:sz w:val="24"/>
          <w:szCs w:val="24"/>
        </w:rPr>
      </w:pPr>
      <w:r w:rsidRPr="00AE7AE2">
        <w:rPr>
          <w:rFonts w:ascii="Times New Roman" w:hAnsi="Times New Roman"/>
          <w:b/>
          <w:bCs/>
          <w:i w:val="0"/>
          <w:sz w:val="24"/>
          <w:szCs w:val="24"/>
          <w:u w:val="single"/>
        </w:rPr>
        <w:t>ПРОТОКОЛ №</w:t>
      </w:r>
      <w:r w:rsidR="00E9529F" w:rsidRPr="00AE7AE2">
        <w:rPr>
          <w:rFonts w:ascii="Times New Roman" w:hAnsi="Times New Roman"/>
          <w:b/>
          <w:i w:val="0"/>
          <w:sz w:val="24"/>
          <w:szCs w:val="24"/>
        </w:rPr>
        <w:t>4</w:t>
      </w:r>
    </w:p>
    <w:p w:rsidR="00E77BC5" w:rsidRPr="00AE7AE2" w:rsidRDefault="00E9529F" w:rsidP="00AE7AE2">
      <w:pPr>
        <w:pStyle w:val="aa"/>
        <w:jc w:val="center"/>
        <w:rPr>
          <w:rFonts w:ascii="Times New Roman" w:hAnsi="Times New Roman"/>
          <w:i w:val="0"/>
          <w:sz w:val="24"/>
          <w:szCs w:val="24"/>
        </w:rPr>
      </w:pPr>
      <w:r w:rsidRPr="00AE7AE2">
        <w:rPr>
          <w:rFonts w:ascii="Times New Roman" w:hAnsi="Times New Roman"/>
          <w:i w:val="0"/>
          <w:sz w:val="24"/>
          <w:szCs w:val="24"/>
        </w:rPr>
        <w:t>Родительского собрания  в 9 классе</w:t>
      </w:r>
    </w:p>
    <w:p w:rsidR="00E9529F" w:rsidRPr="00AE7AE2" w:rsidRDefault="00E9529F" w:rsidP="00AE7AE2">
      <w:pPr>
        <w:pStyle w:val="aa"/>
        <w:jc w:val="center"/>
        <w:rPr>
          <w:rFonts w:ascii="Times New Roman" w:hAnsi="Times New Roman"/>
          <w:b/>
          <w:i w:val="0"/>
          <w:sz w:val="24"/>
          <w:szCs w:val="24"/>
        </w:rPr>
      </w:pPr>
      <w:r w:rsidRPr="00AE7AE2">
        <w:rPr>
          <w:rFonts w:ascii="Times New Roman" w:hAnsi="Times New Roman"/>
          <w:i w:val="0"/>
          <w:sz w:val="24"/>
          <w:szCs w:val="24"/>
        </w:rPr>
        <w:t xml:space="preserve">на тему:  </w:t>
      </w:r>
      <w:r w:rsidRPr="00AE7AE2">
        <w:rPr>
          <w:rFonts w:ascii="Times New Roman" w:hAnsi="Times New Roman"/>
          <w:b/>
          <w:i w:val="0"/>
          <w:sz w:val="24"/>
          <w:szCs w:val="24"/>
        </w:rPr>
        <w:t>«Трудности подготовки к ОГЭ»                                                                                                                                          Дата проведения</w:t>
      </w:r>
      <w:r w:rsidRPr="00AE7AE2">
        <w:rPr>
          <w:rFonts w:ascii="Times New Roman" w:hAnsi="Times New Roman"/>
          <w:i w:val="0"/>
          <w:sz w:val="24"/>
          <w:szCs w:val="24"/>
        </w:rPr>
        <w:t>: 11.05.2021 г.</w:t>
      </w:r>
    </w:p>
    <w:p w:rsidR="00E9529F" w:rsidRPr="00AE7AE2" w:rsidRDefault="00E9529F" w:rsidP="00E9529F">
      <w:pPr>
        <w:rPr>
          <w:rFonts w:ascii="Times New Roman" w:hAnsi="Times New Roman"/>
          <w:i w:val="0"/>
          <w:sz w:val="24"/>
          <w:szCs w:val="24"/>
        </w:rPr>
      </w:pPr>
      <w:r w:rsidRPr="00AE7AE2">
        <w:rPr>
          <w:rFonts w:ascii="Times New Roman" w:hAnsi="Times New Roman"/>
          <w:b/>
          <w:i w:val="0"/>
          <w:sz w:val="24"/>
          <w:szCs w:val="24"/>
        </w:rPr>
        <w:t>Присутствовали</w:t>
      </w:r>
      <w:r w:rsidRPr="00AE7AE2">
        <w:rPr>
          <w:rFonts w:ascii="Times New Roman" w:hAnsi="Times New Roman"/>
          <w:i w:val="0"/>
          <w:sz w:val="24"/>
          <w:szCs w:val="24"/>
        </w:rPr>
        <w:t>: зам. директора по УВР Резникова Н.В., психолог школы Последова О.Н., учитель математики Апрыщенко В.А., учитель русского языка Дьяченко Л.М.</w:t>
      </w:r>
    </w:p>
    <w:p w:rsidR="00E9529F" w:rsidRPr="00AE7AE2" w:rsidRDefault="00E9529F" w:rsidP="00E9529F">
      <w:pPr>
        <w:rPr>
          <w:rFonts w:ascii="Times New Roman" w:hAnsi="Times New Roman"/>
          <w:i w:val="0"/>
          <w:sz w:val="24"/>
          <w:szCs w:val="24"/>
        </w:rPr>
      </w:pPr>
      <w:r w:rsidRPr="00AE7AE2">
        <w:rPr>
          <w:rFonts w:ascii="Times New Roman" w:hAnsi="Times New Roman"/>
          <w:b/>
          <w:i w:val="0"/>
          <w:sz w:val="24"/>
          <w:szCs w:val="24"/>
        </w:rPr>
        <w:t>Количество присутствующих родителей</w:t>
      </w:r>
      <w:r w:rsidRPr="00AE7AE2">
        <w:rPr>
          <w:rFonts w:ascii="Times New Roman" w:hAnsi="Times New Roman"/>
          <w:i w:val="0"/>
          <w:sz w:val="24"/>
          <w:szCs w:val="24"/>
        </w:rPr>
        <w:t>:     9 чел.   </w:t>
      </w:r>
    </w:p>
    <w:p w:rsidR="00E9529F" w:rsidRPr="00AE7AE2" w:rsidRDefault="00E9529F" w:rsidP="00E9529F">
      <w:pPr>
        <w:rPr>
          <w:rFonts w:ascii="Times New Roman" w:hAnsi="Times New Roman"/>
          <w:i w:val="0"/>
          <w:sz w:val="24"/>
          <w:szCs w:val="24"/>
        </w:rPr>
      </w:pPr>
      <w:r w:rsidRPr="00AE7AE2">
        <w:rPr>
          <w:rFonts w:ascii="Times New Roman" w:hAnsi="Times New Roman"/>
          <w:b/>
          <w:i w:val="0"/>
          <w:sz w:val="24"/>
          <w:szCs w:val="24"/>
        </w:rPr>
        <w:t>Отсутствовали:</w:t>
      </w:r>
      <w:r w:rsidRPr="00AE7AE2">
        <w:rPr>
          <w:rFonts w:ascii="Times New Roman" w:hAnsi="Times New Roman"/>
          <w:i w:val="0"/>
          <w:sz w:val="24"/>
          <w:szCs w:val="24"/>
        </w:rPr>
        <w:t xml:space="preserve"> нет </w:t>
      </w:r>
    </w:p>
    <w:p w:rsidR="00E9529F" w:rsidRPr="00AE7AE2" w:rsidRDefault="00E9529F" w:rsidP="00E9529F">
      <w:pPr>
        <w:rPr>
          <w:rFonts w:ascii="Times New Roman" w:hAnsi="Times New Roman"/>
          <w:i w:val="0"/>
          <w:sz w:val="24"/>
          <w:szCs w:val="24"/>
        </w:rPr>
      </w:pPr>
      <w:r w:rsidRPr="00AE7AE2">
        <w:rPr>
          <w:rFonts w:ascii="Times New Roman" w:hAnsi="Times New Roman"/>
          <w:b/>
          <w:bCs/>
          <w:i w:val="0"/>
          <w:color w:val="333333"/>
          <w:sz w:val="24"/>
          <w:szCs w:val="24"/>
        </w:rPr>
        <w:t>Цель:</w:t>
      </w:r>
      <w:r w:rsidRPr="00AE7AE2">
        <w:rPr>
          <w:rFonts w:ascii="Times New Roman" w:hAnsi="Times New Roman"/>
          <w:i w:val="0"/>
          <w:color w:val="333333"/>
          <w:sz w:val="24"/>
          <w:szCs w:val="24"/>
        </w:rPr>
        <w:t>  изучить ожидания родителей и детей от этапа подготовки к выпускным экзаменам; познакомить родителей с основными возможностями школы по подготовке выпускников; провести анализ состояния дел в классе по подготовке к экзаменам.</w:t>
      </w:r>
    </w:p>
    <w:p w:rsidR="00E9529F" w:rsidRPr="00E9529F" w:rsidRDefault="00E9529F" w:rsidP="00E9529F">
      <w:pPr>
        <w:rPr>
          <w:rFonts w:ascii="Times New Roman" w:hAnsi="Times New Roman"/>
          <w:i w:val="0"/>
          <w:sz w:val="28"/>
          <w:szCs w:val="28"/>
        </w:rPr>
      </w:pPr>
      <w:r w:rsidRPr="00E9529F">
        <w:rPr>
          <w:rFonts w:ascii="Times New Roman" w:hAnsi="Times New Roman"/>
          <w:i w:val="0"/>
          <w:sz w:val="28"/>
          <w:szCs w:val="28"/>
        </w:rPr>
        <w:t>       </w:t>
      </w:r>
    </w:p>
    <w:p w:rsidR="00E9529F" w:rsidRPr="00E9529F" w:rsidRDefault="00E9529F" w:rsidP="00E9529F">
      <w:pPr>
        <w:jc w:val="center"/>
        <w:rPr>
          <w:rFonts w:ascii="Times New Roman" w:hAnsi="Times New Roman"/>
          <w:i w:val="0"/>
          <w:sz w:val="28"/>
          <w:szCs w:val="28"/>
        </w:rPr>
      </w:pPr>
      <w:r w:rsidRPr="00E9529F">
        <w:rPr>
          <w:rFonts w:ascii="Times New Roman" w:hAnsi="Times New Roman"/>
          <w:b/>
          <w:bCs/>
          <w:i w:val="0"/>
          <w:sz w:val="28"/>
          <w:szCs w:val="28"/>
        </w:rPr>
        <w:t>Повестка собрания:</w:t>
      </w:r>
    </w:p>
    <w:p w:rsidR="00E9529F" w:rsidRPr="00AE7AE2" w:rsidRDefault="00E9529F" w:rsidP="00AE7AE2">
      <w:pPr>
        <w:pStyle w:val="aa"/>
        <w:rPr>
          <w:rFonts w:ascii="Times New Roman" w:hAnsi="Times New Roman"/>
          <w:i w:val="0"/>
          <w:sz w:val="24"/>
          <w:szCs w:val="24"/>
        </w:rPr>
      </w:pPr>
      <w:r w:rsidRPr="00AE7AE2">
        <w:rPr>
          <w:rFonts w:ascii="Times New Roman" w:hAnsi="Times New Roman"/>
          <w:i w:val="0"/>
          <w:sz w:val="24"/>
          <w:szCs w:val="24"/>
        </w:rPr>
        <w:t>1.   Формы итоговой аттестации.</w:t>
      </w:r>
    </w:p>
    <w:p w:rsidR="00E9529F" w:rsidRPr="00AE7AE2" w:rsidRDefault="00E9529F" w:rsidP="00AE7AE2">
      <w:pPr>
        <w:pStyle w:val="aa"/>
        <w:rPr>
          <w:rFonts w:ascii="Times New Roman" w:hAnsi="Times New Roman"/>
          <w:bCs/>
          <w:i w:val="0"/>
          <w:sz w:val="24"/>
          <w:szCs w:val="24"/>
        </w:rPr>
      </w:pPr>
      <w:r w:rsidRPr="00AE7AE2">
        <w:rPr>
          <w:rFonts w:ascii="Times New Roman" w:hAnsi="Times New Roman"/>
          <w:i w:val="0"/>
          <w:sz w:val="24"/>
          <w:szCs w:val="24"/>
        </w:rPr>
        <w:t>2.   Обсуждение вопроса </w:t>
      </w:r>
      <w:r w:rsidRPr="00AE7AE2">
        <w:rPr>
          <w:rFonts w:ascii="Times New Roman" w:hAnsi="Times New Roman"/>
          <w:b/>
          <w:bCs/>
          <w:i w:val="0"/>
          <w:sz w:val="24"/>
          <w:szCs w:val="24"/>
        </w:rPr>
        <w:t>«</w:t>
      </w:r>
      <w:r w:rsidRPr="00AE7AE2">
        <w:rPr>
          <w:rFonts w:ascii="Times New Roman" w:hAnsi="Times New Roman"/>
          <w:bCs/>
          <w:i w:val="0"/>
          <w:sz w:val="24"/>
          <w:szCs w:val="24"/>
        </w:rPr>
        <w:t>Как помочь ребенку успешно сдать выпускные экзамены?»</w:t>
      </w:r>
    </w:p>
    <w:p w:rsidR="00E9529F" w:rsidRPr="00AE7AE2" w:rsidRDefault="00E9529F" w:rsidP="00AE7AE2">
      <w:pPr>
        <w:pStyle w:val="aa"/>
        <w:rPr>
          <w:rFonts w:ascii="Times New Roman" w:hAnsi="Times New Roman"/>
          <w:i w:val="0"/>
          <w:sz w:val="24"/>
          <w:szCs w:val="24"/>
        </w:rPr>
      </w:pPr>
      <w:r w:rsidRPr="00AE7AE2">
        <w:rPr>
          <w:rFonts w:ascii="Times New Roman" w:hAnsi="Times New Roman"/>
          <w:i w:val="0"/>
          <w:sz w:val="24"/>
          <w:szCs w:val="24"/>
        </w:rPr>
        <w:t>3. Психологическая готовность к сдаче экзаменов (отличие ОГЭ от традиционного экзамена).</w:t>
      </w:r>
    </w:p>
    <w:p w:rsidR="00E9529F" w:rsidRPr="00AE7AE2" w:rsidRDefault="00E9529F" w:rsidP="00AE7AE2">
      <w:pPr>
        <w:pStyle w:val="aa"/>
        <w:rPr>
          <w:rFonts w:ascii="Times New Roman" w:hAnsi="Times New Roman"/>
          <w:i w:val="0"/>
          <w:sz w:val="24"/>
          <w:szCs w:val="24"/>
        </w:rPr>
      </w:pPr>
      <w:r w:rsidRPr="00AE7AE2">
        <w:rPr>
          <w:rFonts w:ascii="Times New Roman" w:hAnsi="Times New Roman"/>
          <w:i w:val="0"/>
          <w:sz w:val="24"/>
          <w:szCs w:val="24"/>
        </w:rPr>
        <w:t>4.Итоги диагностических работ по обязательным  предметам.</w:t>
      </w:r>
    </w:p>
    <w:p w:rsidR="00E9529F" w:rsidRPr="00AE7AE2" w:rsidRDefault="00E9529F" w:rsidP="00AE7AE2">
      <w:pPr>
        <w:pStyle w:val="aa"/>
        <w:rPr>
          <w:rFonts w:ascii="Times New Roman" w:hAnsi="Times New Roman"/>
          <w:i w:val="0"/>
          <w:sz w:val="24"/>
          <w:szCs w:val="24"/>
        </w:rPr>
      </w:pPr>
      <w:r w:rsidRPr="00AE7AE2">
        <w:rPr>
          <w:rFonts w:ascii="Times New Roman" w:hAnsi="Times New Roman"/>
          <w:i w:val="0"/>
          <w:sz w:val="24"/>
          <w:szCs w:val="24"/>
        </w:rPr>
        <w:t>5. Самоподготовка, как одно из условий успешной подготовки к сдаче  ОГЭ.</w:t>
      </w:r>
    </w:p>
    <w:p w:rsidR="00E9529F" w:rsidRPr="00AE7AE2" w:rsidRDefault="00E9529F" w:rsidP="00AE7AE2">
      <w:pPr>
        <w:pStyle w:val="aa"/>
        <w:rPr>
          <w:rFonts w:ascii="Times New Roman" w:hAnsi="Times New Roman"/>
          <w:i w:val="0"/>
          <w:sz w:val="24"/>
          <w:szCs w:val="24"/>
        </w:rPr>
      </w:pPr>
      <w:r w:rsidRPr="00AE7AE2">
        <w:rPr>
          <w:rFonts w:ascii="Times New Roman" w:hAnsi="Times New Roman"/>
          <w:i w:val="0"/>
          <w:sz w:val="24"/>
          <w:szCs w:val="24"/>
        </w:rPr>
        <w:t>Слушали:</w:t>
      </w:r>
    </w:p>
    <w:p w:rsidR="00E9529F" w:rsidRPr="00AE7AE2" w:rsidRDefault="00E9529F" w:rsidP="00AE7AE2">
      <w:pPr>
        <w:pStyle w:val="aa"/>
        <w:rPr>
          <w:rFonts w:ascii="Times New Roman" w:hAnsi="Times New Roman"/>
          <w:i w:val="0"/>
          <w:sz w:val="24"/>
          <w:szCs w:val="24"/>
        </w:rPr>
      </w:pPr>
      <w:r w:rsidRPr="00AE7AE2">
        <w:rPr>
          <w:rFonts w:ascii="Times New Roman" w:hAnsi="Times New Roman"/>
          <w:i w:val="0"/>
          <w:sz w:val="24"/>
          <w:szCs w:val="24"/>
        </w:rPr>
        <w:t>1. Вступительное слово классного руководителя 9 класса Апрыщенко В.А.:</w:t>
      </w:r>
    </w:p>
    <w:p w:rsidR="00AE7AE2" w:rsidRDefault="00E9529F" w:rsidP="00AE7AE2">
      <w:pPr>
        <w:pStyle w:val="aa"/>
        <w:rPr>
          <w:rFonts w:ascii="Times New Roman" w:hAnsi="Times New Roman"/>
          <w:i w:val="0"/>
          <w:sz w:val="24"/>
          <w:szCs w:val="24"/>
        </w:rPr>
      </w:pPr>
      <w:r w:rsidRPr="00AE7AE2">
        <w:rPr>
          <w:rFonts w:ascii="Times New Roman" w:hAnsi="Times New Roman"/>
          <w:i w:val="0"/>
          <w:color w:val="333333"/>
          <w:sz w:val="24"/>
          <w:szCs w:val="24"/>
        </w:rPr>
        <w:t>Здравствуйте, уважаемые родители! Мы рады приветствовать Вас на очередной встрече. Впереди сложная пора окончания школы. Сегодня мы обсудим, как помочь ученикам эффективно подготовиться к выпускным экзаменам. Что могут сделать для этого родители и школа? Как добиться наилучших результатов, так необходимых многим для поступления? На эти и другие вопросы мы попытаемся ответить.</w:t>
      </w:r>
      <w:r w:rsidRPr="00AE7AE2">
        <w:rPr>
          <w:rFonts w:ascii="Times New Roman" w:hAnsi="Times New Roman"/>
          <w:i w:val="0"/>
          <w:sz w:val="24"/>
          <w:szCs w:val="24"/>
        </w:rPr>
        <w:t xml:space="preserve">    </w:t>
      </w:r>
    </w:p>
    <w:p w:rsidR="00E9529F" w:rsidRPr="00AE7AE2" w:rsidRDefault="00E9529F" w:rsidP="00AE7AE2">
      <w:pPr>
        <w:pStyle w:val="aa"/>
        <w:rPr>
          <w:rFonts w:ascii="Times New Roman" w:hAnsi="Times New Roman"/>
          <w:i w:val="0"/>
          <w:sz w:val="24"/>
          <w:szCs w:val="24"/>
        </w:rPr>
      </w:pPr>
      <w:bookmarkStart w:id="0" w:name="_GoBack"/>
      <w:bookmarkEnd w:id="0"/>
      <w:r w:rsidRPr="00AE7AE2">
        <w:rPr>
          <w:rFonts w:ascii="Times New Roman" w:hAnsi="Times New Roman"/>
          <w:i w:val="0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Pr="00AE7AE2">
        <w:rPr>
          <w:rFonts w:ascii="Times New Roman" w:hAnsi="Times New Roman"/>
          <w:i w:val="0"/>
          <w:sz w:val="24"/>
          <w:szCs w:val="24"/>
        </w:rPr>
        <w:lastRenderedPageBreak/>
        <w:t>2.По первому вопросу выступила зам. директора по УВР Резникова Н.В., которая рассказала, как идет подготовка к итоговой аттестации в 9 классе.</w:t>
      </w:r>
    </w:p>
    <w:p w:rsidR="00E9529F" w:rsidRDefault="00E9529F" w:rsidP="00AE7AE2">
      <w:pPr>
        <w:pStyle w:val="aa"/>
        <w:rPr>
          <w:rFonts w:ascii="Times New Roman" w:hAnsi="Times New Roman"/>
          <w:i w:val="0"/>
          <w:color w:val="000000"/>
          <w:sz w:val="24"/>
          <w:szCs w:val="24"/>
        </w:rPr>
      </w:pPr>
      <w:r w:rsidRPr="00AE7AE2">
        <w:rPr>
          <w:rFonts w:ascii="Times New Roman" w:hAnsi="Times New Roman"/>
          <w:i w:val="0"/>
          <w:color w:val="000000"/>
          <w:sz w:val="24"/>
          <w:szCs w:val="24"/>
        </w:rPr>
        <w:t>Родители были ознакомлены с формами итоговой аттестации в 9 –х классах и заслушали инструктаж по организации и проведения экзаменов. Родители были ознакомлены с графиком проведения выпускных экзаменов в 9-х классах. Были даны рекомендации учителями по подготовке к ОГЭ по русскому языку и математике.</w:t>
      </w:r>
    </w:p>
    <w:p w:rsidR="00AE7AE2" w:rsidRPr="00AE7AE2" w:rsidRDefault="00AE7AE2" w:rsidP="00AE7AE2">
      <w:pPr>
        <w:pStyle w:val="aa"/>
        <w:rPr>
          <w:rFonts w:ascii="Times New Roman" w:hAnsi="Times New Roman"/>
          <w:i w:val="0"/>
          <w:sz w:val="24"/>
          <w:szCs w:val="24"/>
        </w:rPr>
      </w:pPr>
    </w:p>
    <w:p w:rsidR="00E9529F" w:rsidRPr="00AE7AE2" w:rsidRDefault="00E9529F" w:rsidP="00AE7AE2">
      <w:pPr>
        <w:pStyle w:val="aa"/>
        <w:rPr>
          <w:rFonts w:ascii="Times New Roman" w:hAnsi="Times New Roman"/>
          <w:i w:val="0"/>
          <w:sz w:val="24"/>
          <w:szCs w:val="24"/>
        </w:rPr>
      </w:pPr>
      <w:r w:rsidRPr="00AE7AE2">
        <w:rPr>
          <w:rFonts w:ascii="Times New Roman" w:hAnsi="Times New Roman"/>
          <w:i w:val="0"/>
          <w:color w:val="000000"/>
          <w:sz w:val="24"/>
          <w:szCs w:val="24"/>
        </w:rPr>
        <w:t>3. По второму и третьему вопросах выступила школьный психолог Последова О.Н. по теме: </w:t>
      </w:r>
      <w:r w:rsidRPr="00AE7AE2">
        <w:rPr>
          <w:rFonts w:ascii="Times New Roman" w:hAnsi="Times New Roman"/>
          <w:i w:val="0"/>
          <w:sz w:val="24"/>
          <w:szCs w:val="24"/>
        </w:rPr>
        <w:t xml:space="preserve"> </w:t>
      </w:r>
      <w:r w:rsidRPr="00AE7AE2">
        <w:rPr>
          <w:rFonts w:ascii="Times New Roman" w:hAnsi="Times New Roman"/>
          <w:bCs/>
          <w:i w:val="0"/>
          <w:color w:val="000000"/>
          <w:sz w:val="24"/>
          <w:szCs w:val="24"/>
        </w:rPr>
        <w:t>«Как помочь ребенку успешно сдать выпускные экзамены?»</w:t>
      </w:r>
    </w:p>
    <w:p w:rsidR="00AE7AE2" w:rsidRPr="00AE7AE2" w:rsidRDefault="00E9529F" w:rsidP="00AE7AE2">
      <w:pPr>
        <w:pStyle w:val="aa"/>
        <w:rPr>
          <w:rFonts w:ascii="Times New Roman" w:hAnsi="Times New Roman"/>
          <w:i w:val="0"/>
          <w:color w:val="000000"/>
          <w:sz w:val="24"/>
          <w:szCs w:val="24"/>
        </w:rPr>
      </w:pPr>
      <w:r w:rsidRPr="00AE7AE2">
        <w:rPr>
          <w:rFonts w:ascii="Times New Roman" w:hAnsi="Times New Roman"/>
          <w:bCs/>
          <w:i w:val="0"/>
          <w:color w:val="000000"/>
          <w:sz w:val="24"/>
          <w:szCs w:val="24"/>
        </w:rPr>
        <w:t> </w:t>
      </w:r>
      <w:r w:rsidRPr="00AE7AE2">
        <w:rPr>
          <w:rFonts w:ascii="Times New Roman" w:hAnsi="Times New Roman"/>
          <w:i w:val="0"/>
          <w:color w:val="000000"/>
          <w:sz w:val="24"/>
          <w:szCs w:val="24"/>
        </w:rPr>
        <w:t xml:space="preserve">Сдача экзаменов - это ответственный период в жизни любого молодого человека. Были рассмотрены несколько экзаменационных периодов, типичные проблемы и возможные пути преодоления затруднений у детей. Для этого надо поддерживать постоянную связь с учителями – предметниками, а также с классным руководителем. Именно педагог может дать квалифицированный и полезный совет, а при необходимости оказать помощь в восполнении пробела в знаниях. </w:t>
      </w:r>
    </w:p>
    <w:p w:rsidR="00985169" w:rsidRPr="00B53DEF" w:rsidRDefault="00AE7AE2" w:rsidP="00B53DEF">
      <w:pPr>
        <w:shd w:val="clear" w:color="auto" w:fill="FFFFFF"/>
        <w:spacing w:line="259" w:lineRule="atLeast"/>
        <w:rPr>
          <w:rFonts w:ascii="Times New Roman" w:hAnsi="Times New Roman"/>
          <w:bCs/>
          <w:i w:val="0"/>
          <w:sz w:val="28"/>
          <w:szCs w:val="28"/>
        </w:rPr>
      </w:pPr>
      <w:r w:rsidRPr="00AE7AE2">
        <w:rPr>
          <w:rFonts w:ascii="Times New Roman" w:hAnsi="Times New Roman"/>
          <w:bCs/>
          <w:i w:val="0"/>
          <w:noProof/>
          <w:sz w:val="28"/>
          <w:szCs w:val="28"/>
        </w:rPr>
        <w:drawing>
          <wp:inline distT="0" distB="0" distL="0" distR="0">
            <wp:extent cx="5819775" cy="9070405"/>
            <wp:effectExtent l="0" t="0" r="0" b="0"/>
            <wp:docPr id="3" name="Рисунок 3" descr="C:\Users\user\Pictures\2021-05-31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5-31 3\3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7" t="4664" r="8603" b="6709"/>
                    <a:stretch/>
                  </pic:blipFill>
                  <pic:spPr bwMode="auto">
                    <a:xfrm>
                      <a:off x="0" y="0"/>
                      <a:ext cx="5826581" cy="908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85169" w:rsidRPr="00B53D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64C9" w:rsidRDefault="006664C9" w:rsidP="008F7599">
      <w:pPr>
        <w:spacing w:after="0" w:line="240" w:lineRule="auto"/>
      </w:pPr>
      <w:r>
        <w:separator/>
      </w:r>
    </w:p>
  </w:endnote>
  <w:endnote w:type="continuationSeparator" w:id="0">
    <w:p w:rsidR="006664C9" w:rsidRDefault="006664C9" w:rsidP="008F75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64C9" w:rsidRDefault="006664C9" w:rsidP="008F7599">
      <w:pPr>
        <w:spacing w:after="0" w:line="240" w:lineRule="auto"/>
      </w:pPr>
      <w:r>
        <w:separator/>
      </w:r>
    </w:p>
  </w:footnote>
  <w:footnote w:type="continuationSeparator" w:id="0">
    <w:p w:rsidR="006664C9" w:rsidRDefault="006664C9" w:rsidP="008F75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637"/>
        </w:tabs>
        <w:ind w:left="163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357"/>
        </w:tabs>
        <w:ind w:left="235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077"/>
        </w:tabs>
        <w:ind w:left="307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3797"/>
        </w:tabs>
        <w:ind w:left="3797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4517"/>
        </w:tabs>
        <w:ind w:left="4517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5237"/>
        </w:tabs>
        <w:ind w:left="523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957"/>
        </w:tabs>
        <w:ind w:left="5957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6677"/>
        </w:tabs>
        <w:ind w:left="6677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7397"/>
        </w:tabs>
        <w:ind w:left="7397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cs="Symbol" w:hint="default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 w15:restartNumberingAfterBreak="0">
    <w:nsid w:val="005B3F23"/>
    <w:multiLevelType w:val="multilevel"/>
    <w:tmpl w:val="E11C8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3841BBF"/>
    <w:multiLevelType w:val="multilevel"/>
    <w:tmpl w:val="49F48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CE5D80"/>
    <w:multiLevelType w:val="multilevel"/>
    <w:tmpl w:val="5F7A4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A662B48"/>
    <w:multiLevelType w:val="multilevel"/>
    <w:tmpl w:val="4E1CF30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8" w15:restartNumberingAfterBreak="0">
    <w:nsid w:val="0AEE7576"/>
    <w:multiLevelType w:val="multilevel"/>
    <w:tmpl w:val="1A5EF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D761379"/>
    <w:multiLevelType w:val="multilevel"/>
    <w:tmpl w:val="93406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4F667FC"/>
    <w:multiLevelType w:val="multilevel"/>
    <w:tmpl w:val="F3246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69219E3"/>
    <w:multiLevelType w:val="multilevel"/>
    <w:tmpl w:val="796A5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7541718"/>
    <w:multiLevelType w:val="multilevel"/>
    <w:tmpl w:val="56BA7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EC63AED"/>
    <w:multiLevelType w:val="multilevel"/>
    <w:tmpl w:val="C9D80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702254F"/>
    <w:multiLevelType w:val="multilevel"/>
    <w:tmpl w:val="F5DA5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FD3E62"/>
    <w:multiLevelType w:val="multilevel"/>
    <w:tmpl w:val="F80C8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ADA16FC"/>
    <w:multiLevelType w:val="multilevel"/>
    <w:tmpl w:val="01440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4560166"/>
    <w:multiLevelType w:val="multilevel"/>
    <w:tmpl w:val="8474C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45614FC"/>
    <w:multiLevelType w:val="multilevel"/>
    <w:tmpl w:val="5498B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54D0991"/>
    <w:multiLevelType w:val="multilevel"/>
    <w:tmpl w:val="66289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6673B4C"/>
    <w:multiLevelType w:val="multilevel"/>
    <w:tmpl w:val="40B0F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7433AE5"/>
    <w:multiLevelType w:val="multilevel"/>
    <w:tmpl w:val="37FAC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7AA4316"/>
    <w:multiLevelType w:val="multilevel"/>
    <w:tmpl w:val="D71E1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7E46016"/>
    <w:multiLevelType w:val="multilevel"/>
    <w:tmpl w:val="F990C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94F584C"/>
    <w:multiLevelType w:val="multilevel"/>
    <w:tmpl w:val="454CE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F2817F1"/>
    <w:multiLevelType w:val="multilevel"/>
    <w:tmpl w:val="6C8A6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0152403"/>
    <w:multiLevelType w:val="multilevel"/>
    <w:tmpl w:val="8EC0F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2E92A34"/>
    <w:multiLevelType w:val="multilevel"/>
    <w:tmpl w:val="B1047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5C26F9B"/>
    <w:multiLevelType w:val="multilevel"/>
    <w:tmpl w:val="ACFCC2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AF27C6A"/>
    <w:multiLevelType w:val="multilevel"/>
    <w:tmpl w:val="A02EA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DF6680D"/>
    <w:multiLevelType w:val="multilevel"/>
    <w:tmpl w:val="16169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E3304A6"/>
    <w:multiLevelType w:val="multilevel"/>
    <w:tmpl w:val="F2E61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EBD40F1"/>
    <w:multiLevelType w:val="multilevel"/>
    <w:tmpl w:val="6304F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FB86A46"/>
    <w:multiLevelType w:val="multilevel"/>
    <w:tmpl w:val="B6BCD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1CF1F12"/>
    <w:multiLevelType w:val="multilevel"/>
    <w:tmpl w:val="43600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700394F"/>
    <w:multiLevelType w:val="multilevel"/>
    <w:tmpl w:val="A98AA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778260F"/>
    <w:multiLevelType w:val="multilevel"/>
    <w:tmpl w:val="7FD21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C2A600F"/>
    <w:multiLevelType w:val="multilevel"/>
    <w:tmpl w:val="C6008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E1264A2"/>
    <w:multiLevelType w:val="multilevel"/>
    <w:tmpl w:val="CDF01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F65365C"/>
    <w:multiLevelType w:val="multilevel"/>
    <w:tmpl w:val="2A683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37A53C7"/>
    <w:multiLevelType w:val="multilevel"/>
    <w:tmpl w:val="98346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DB67A11"/>
    <w:multiLevelType w:val="multilevel"/>
    <w:tmpl w:val="4118B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8"/>
  </w:num>
  <w:num w:numId="3">
    <w:abstractNumId w:val="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39"/>
  </w:num>
  <w:num w:numId="9">
    <w:abstractNumId w:val="33"/>
  </w:num>
  <w:num w:numId="10">
    <w:abstractNumId w:val="13"/>
  </w:num>
  <w:num w:numId="11">
    <w:abstractNumId w:val="9"/>
  </w:num>
  <w:num w:numId="12">
    <w:abstractNumId w:val="16"/>
  </w:num>
  <w:num w:numId="13">
    <w:abstractNumId w:val="32"/>
  </w:num>
  <w:num w:numId="14">
    <w:abstractNumId w:val="5"/>
  </w:num>
  <w:num w:numId="15">
    <w:abstractNumId w:val="14"/>
  </w:num>
  <w:num w:numId="16">
    <w:abstractNumId w:val="36"/>
  </w:num>
  <w:num w:numId="17">
    <w:abstractNumId w:val="30"/>
  </w:num>
  <w:num w:numId="18">
    <w:abstractNumId w:val="18"/>
  </w:num>
  <w:num w:numId="19">
    <w:abstractNumId w:val="40"/>
  </w:num>
  <w:num w:numId="20">
    <w:abstractNumId w:val="37"/>
  </w:num>
  <w:num w:numId="21">
    <w:abstractNumId w:val="27"/>
  </w:num>
  <w:num w:numId="22">
    <w:abstractNumId w:val="15"/>
  </w:num>
  <w:num w:numId="23">
    <w:abstractNumId w:val="19"/>
  </w:num>
  <w:num w:numId="24">
    <w:abstractNumId w:val="41"/>
  </w:num>
  <w:num w:numId="25">
    <w:abstractNumId w:val="6"/>
  </w:num>
  <w:num w:numId="26">
    <w:abstractNumId w:val="22"/>
  </w:num>
  <w:num w:numId="27">
    <w:abstractNumId w:val="24"/>
  </w:num>
  <w:num w:numId="28">
    <w:abstractNumId w:val="23"/>
  </w:num>
  <w:num w:numId="29">
    <w:abstractNumId w:val="20"/>
  </w:num>
  <w:num w:numId="30">
    <w:abstractNumId w:val="12"/>
  </w:num>
  <w:num w:numId="31">
    <w:abstractNumId w:val="8"/>
  </w:num>
  <w:num w:numId="32">
    <w:abstractNumId w:val="38"/>
  </w:num>
  <w:num w:numId="33">
    <w:abstractNumId w:val="29"/>
  </w:num>
  <w:num w:numId="34">
    <w:abstractNumId w:val="4"/>
  </w:num>
  <w:num w:numId="35">
    <w:abstractNumId w:val="21"/>
  </w:num>
  <w:num w:numId="36">
    <w:abstractNumId w:val="26"/>
  </w:num>
  <w:num w:numId="37">
    <w:abstractNumId w:val="34"/>
  </w:num>
  <w:num w:numId="38">
    <w:abstractNumId w:val="35"/>
  </w:num>
  <w:num w:numId="39">
    <w:abstractNumId w:val="31"/>
  </w:num>
  <w:num w:numId="40">
    <w:abstractNumId w:val="10"/>
  </w:num>
  <w:num w:numId="41">
    <w:abstractNumId w:val="11"/>
  </w:num>
  <w:num w:numId="42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8F1"/>
    <w:rsid w:val="00010F35"/>
    <w:rsid w:val="0002045A"/>
    <w:rsid w:val="000411D3"/>
    <w:rsid w:val="00042023"/>
    <w:rsid w:val="00044F61"/>
    <w:rsid w:val="00053D24"/>
    <w:rsid w:val="00060336"/>
    <w:rsid w:val="00076256"/>
    <w:rsid w:val="00086628"/>
    <w:rsid w:val="000C14ED"/>
    <w:rsid w:val="000C51B6"/>
    <w:rsid w:val="000E6787"/>
    <w:rsid w:val="000F0042"/>
    <w:rsid w:val="00111322"/>
    <w:rsid w:val="00120A1C"/>
    <w:rsid w:val="00126695"/>
    <w:rsid w:val="001825E0"/>
    <w:rsid w:val="001845AC"/>
    <w:rsid w:val="00187204"/>
    <w:rsid w:val="00187C43"/>
    <w:rsid w:val="001A583F"/>
    <w:rsid w:val="001B346C"/>
    <w:rsid w:val="001B4ABD"/>
    <w:rsid w:val="001B4BB4"/>
    <w:rsid w:val="001C2257"/>
    <w:rsid w:val="001C2560"/>
    <w:rsid w:val="001C26E6"/>
    <w:rsid w:val="001C291A"/>
    <w:rsid w:val="001C39DC"/>
    <w:rsid w:val="001D3144"/>
    <w:rsid w:val="001D5FFF"/>
    <w:rsid w:val="001E3BF4"/>
    <w:rsid w:val="001E5D6D"/>
    <w:rsid w:val="002025AD"/>
    <w:rsid w:val="00204740"/>
    <w:rsid w:val="002048F1"/>
    <w:rsid w:val="002105E6"/>
    <w:rsid w:val="00213970"/>
    <w:rsid w:val="002265A8"/>
    <w:rsid w:val="00227113"/>
    <w:rsid w:val="00252AAC"/>
    <w:rsid w:val="0026113A"/>
    <w:rsid w:val="00263ED6"/>
    <w:rsid w:val="00267D87"/>
    <w:rsid w:val="002A36A2"/>
    <w:rsid w:val="002B13B5"/>
    <w:rsid w:val="002E19C0"/>
    <w:rsid w:val="002E72BD"/>
    <w:rsid w:val="002F2A33"/>
    <w:rsid w:val="002F48BC"/>
    <w:rsid w:val="00312F47"/>
    <w:rsid w:val="00314794"/>
    <w:rsid w:val="003218C7"/>
    <w:rsid w:val="00325DBF"/>
    <w:rsid w:val="00341A14"/>
    <w:rsid w:val="003422B2"/>
    <w:rsid w:val="003500BA"/>
    <w:rsid w:val="003519BA"/>
    <w:rsid w:val="00360F3A"/>
    <w:rsid w:val="00363AE6"/>
    <w:rsid w:val="0037227E"/>
    <w:rsid w:val="00381FE6"/>
    <w:rsid w:val="00393018"/>
    <w:rsid w:val="003C07B5"/>
    <w:rsid w:val="003C0DBB"/>
    <w:rsid w:val="003F2C85"/>
    <w:rsid w:val="00405BB3"/>
    <w:rsid w:val="00443253"/>
    <w:rsid w:val="00445A68"/>
    <w:rsid w:val="00450016"/>
    <w:rsid w:val="00467212"/>
    <w:rsid w:val="0047092F"/>
    <w:rsid w:val="004902E8"/>
    <w:rsid w:val="0049616B"/>
    <w:rsid w:val="004B272E"/>
    <w:rsid w:val="004B35AD"/>
    <w:rsid w:val="004B7A6E"/>
    <w:rsid w:val="004C27B9"/>
    <w:rsid w:val="004E3A0B"/>
    <w:rsid w:val="004F281C"/>
    <w:rsid w:val="004F4CFD"/>
    <w:rsid w:val="004F579F"/>
    <w:rsid w:val="004F69BD"/>
    <w:rsid w:val="005118C1"/>
    <w:rsid w:val="00516486"/>
    <w:rsid w:val="00521794"/>
    <w:rsid w:val="00522C18"/>
    <w:rsid w:val="00532A31"/>
    <w:rsid w:val="00537559"/>
    <w:rsid w:val="005505B4"/>
    <w:rsid w:val="00576CEF"/>
    <w:rsid w:val="00585C66"/>
    <w:rsid w:val="005860BF"/>
    <w:rsid w:val="005A3806"/>
    <w:rsid w:val="005C2271"/>
    <w:rsid w:val="005D14FE"/>
    <w:rsid w:val="005E4C04"/>
    <w:rsid w:val="005E50C5"/>
    <w:rsid w:val="005F0342"/>
    <w:rsid w:val="00602150"/>
    <w:rsid w:val="006215EC"/>
    <w:rsid w:val="00623351"/>
    <w:rsid w:val="0062603B"/>
    <w:rsid w:val="0062710E"/>
    <w:rsid w:val="00645415"/>
    <w:rsid w:val="0066540D"/>
    <w:rsid w:val="006664C9"/>
    <w:rsid w:val="00676687"/>
    <w:rsid w:val="0068330C"/>
    <w:rsid w:val="00693F50"/>
    <w:rsid w:val="00695F8B"/>
    <w:rsid w:val="006A1473"/>
    <w:rsid w:val="006B79DA"/>
    <w:rsid w:val="006C1DAE"/>
    <w:rsid w:val="006D50C3"/>
    <w:rsid w:val="006E7515"/>
    <w:rsid w:val="006F0452"/>
    <w:rsid w:val="006F58F5"/>
    <w:rsid w:val="00736B0D"/>
    <w:rsid w:val="00753556"/>
    <w:rsid w:val="0075458F"/>
    <w:rsid w:val="007571B0"/>
    <w:rsid w:val="00765A09"/>
    <w:rsid w:val="00772D99"/>
    <w:rsid w:val="007742D3"/>
    <w:rsid w:val="007A185F"/>
    <w:rsid w:val="007A2768"/>
    <w:rsid w:val="007A45FC"/>
    <w:rsid w:val="007A5352"/>
    <w:rsid w:val="007A6890"/>
    <w:rsid w:val="007A7D2D"/>
    <w:rsid w:val="007D2982"/>
    <w:rsid w:val="007D34B6"/>
    <w:rsid w:val="007D3D06"/>
    <w:rsid w:val="007D4FE9"/>
    <w:rsid w:val="007D51BE"/>
    <w:rsid w:val="00812E0D"/>
    <w:rsid w:val="00813632"/>
    <w:rsid w:val="0081659C"/>
    <w:rsid w:val="008221A9"/>
    <w:rsid w:val="0084023D"/>
    <w:rsid w:val="00854AD9"/>
    <w:rsid w:val="00857AFF"/>
    <w:rsid w:val="00876525"/>
    <w:rsid w:val="0088097A"/>
    <w:rsid w:val="00896D90"/>
    <w:rsid w:val="008A4C7C"/>
    <w:rsid w:val="008A7F51"/>
    <w:rsid w:val="008B2282"/>
    <w:rsid w:val="008B22C1"/>
    <w:rsid w:val="008C1E94"/>
    <w:rsid w:val="008C5218"/>
    <w:rsid w:val="008C7A1A"/>
    <w:rsid w:val="008D0182"/>
    <w:rsid w:val="008D7BCB"/>
    <w:rsid w:val="008F22A6"/>
    <w:rsid w:val="008F4611"/>
    <w:rsid w:val="008F7599"/>
    <w:rsid w:val="009125A8"/>
    <w:rsid w:val="00931D45"/>
    <w:rsid w:val="00931D5D"/>
    <w:rsid w:val="00941C47"/>
    <w:rsid w:val="00944F51"/>
    <w:rsid w:val="0094697E"/>
    <w:rsid w:val="009849C3"/>
    <w:rsid w:val="00985169"/>
    <w:rsid w:val="00991FF7"/>
    <w:rsid w:val="009A4FF5"/>
    <w:rsid w:val="009C5459"/>
    <w:rsid w:val="009D65FF"/>
    <w:rsid w:val="009E1871"/>
    <w:rsid w:val="009F1AF9"/>
    <w:rsid w:val="009F4F73"/>
    <w:rsid w:val="009F630A"/>
    <w:rsid w:val="00A01EB8"/>
    <w:rsid w:val="00A02AC5"/>
    <w:rsid w:val="00A151ED"/>
    <w:rsid w:val="00A35DC7"/>
    <w:rsid w:val="00A36071"/>
    <w:rsid w:val="00A36205"/>
    <w:rsid w:val="00A408BE"/>
    <w:rsid w:val="00A40A43"/>
    <w:rsid w:val="00A451BE"/>
    <w:rsid w:val="00A5105A"/>
    <w:rsid w:val="00A8372F"/>
    <w:rsid w:val="00AA1755"/>
    <w:rsid w:val="00AB2CDE"/>
    <w:rsid w:val="00AC3427"/>
    <w:rsid w:val="00AD73D4"/>
    <w:rsid w:val="00AD79B2"/>
    <w:rsid w:val="00AE6764"/>
    <w:rsid w:val="00AE7AE2"/>
    <w:rsid w:val="00B15D5C"/>
    <w:rsid w:val="00B1671B"/>
    <w:rsid w:val="00B17A20"/>
    <w:rsid w:val="00B255BF"/>
    <w:rsid w:val="00B26190"/>
    <w:rsid w:val="00B467F5"/>
    <w:rsid w:val="00B53DEF"/>
    <w:rsid w:val="00B62A00"/>
    <w:rsid w:val="00B737F7"/>
    <w:rsid w:val="00B950A1"/>
    <w:rsid w:val="00B950C0"/>
    <w:rsid w:val="00BA57B0"/>
    <w:rsid w:val="00BB245A"/>
    <w:rsid w:val="00BC4E7C"/>
    <w:rsid w:val="00BF0494"/>
    <w:rsid w:val="00BF37F8"/>
    <w:rsid w:val="00BF74CA"/>
    <w:rsid w:val="00C02FCB"/>
    <w:rsid w:val="00C1013B"/>
    <w:rsid w:val="00C1609F"/>
    <w:rsid w:val="00C17A9B"/>
    <w:rsid w:val="00C2478D"/>
    <w:rsid w:val="00C33239"/>
    <w:rsid w:val="00C33300"/>
    <w:rsid w:val="00C47B54"/>
    <w:rsid w:val="00C47B59"/>
    <w:rsid w:val="00C50C07"/>
    <w:rsid w:val="00C70FAB"/>
    <w:rsid w:val="00C71FB4"/>
    <w:rsid w:val="00C86789"/>
    <w:rsid w:val="00C9702E"/>
    <w:rsid w:val="00CC4E0E"/>
    <w:rsid w:val="00CD07CA"/>
    <w:rsid w:val="00CD540A"/>
    <w:rsid w:val="00CE5DE3"/>
    <w:rsid w:val="00CF00D5"/>
    <w:rsid w:val="00D034A2"/>
    <w:rsid w:val="00D1358D"/>
    <w:rsid w:val="00D21F89"/>
    <w:rsid w:val="00D306DC"/>
    <w:rsid w:val="00D41FC1"/>
    <w:rsid w:val="00D50685"/>
    <w:rsid w:val="00D5737B"/>
    <w:rsid w:val="00D64BBF"/>
    <w:rsid w:val="00D773D2"/>
    <w:rsid w:val="00D80799"/>
    <w:rsid w:val="00D80D78"/>
    <w:rsid w:val="00D93012"/>
    <w:rsid w:val="00DA2171"/>
    <w:rsid w:val="00DA7853"/>
    <w:rsid w:val="00DB2CD0"/>
    <w:rsid w:val="00DB6316"/>
    <w:rsid w:val="00DE136B"/>
    <w:rsid w:val="00E1699E"/>
    <w:rsid w:val="00E22643"/>
    <w:rsid w:val="00E25C2A"/>
    <w:rsid w:val="00E37D04"/>
    <w:rsid w:val="00E40F11"/>
    <w:rsid w:val="00E432C8"/>
    <w:rsid w:val="00E50D26"/>
    <w:rsid w:val="00E77BC5"/>
    <w:rsid w:val="00E9529F"/>
    <w:rsid w:val="00E97A3A"/>
    <w:rsid w:val="00EA5A29"/>
    <w:rsid w:val="00EB0FFD"/>
    <w:rsid w:val="00EC669C"/>
    <w:rsid w:val="00ED4A58"/>
    <w:rsid w:val="00F102F9"/>
    <w:rsid w:val="00F36E21"/>
    <w:rsid w:val="00F404DC"/>
    <w:rsid w:val="00F42540"/>
    <w:rsid w:val="00F446FD"/>
    <w:rsid w:val="00F52092"/>
    <w:rsid w:val="00F635A7"/>
    <w:rsid w:val="00F63B39"/>
    <w:rsid w:val="00F6762D"/>
    <w:rsid w:val="00F77BE5"/>
    <w:rsid w:val="00F910A9"/>
    <w:rsid w:val="00F944D0"/>
    <w:rsid w:val="00FB437E"/>
    <w:rsid w:val="00FB4AC7"/>
    <w:rsid w:val="00FC09AE"/>
    <w:rsid w:val="00FD1439"/>
    <w:rsid w:val="00FD25EB"/>
    <w:rsid w:val="00FD58A7"/>
    <w:rsid w:val="00FD7983"/>
    <w:rsid w:val="00FD7BFD"/>
    <w:rsid w:val="00FF3F37"/>
    <w:rsid w:val="00FF4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261D5"/>
  <w15:docId w15:val="{BC3FB5E8-F14F-4E3D-8CAC-3D62437EB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37F8"/>
    <w:pPr>
      <w:spacing w:after="200" w:line="288" w:lineRule="auto"/>
    </w:pPr>
    <w:rPr>
      <w:i/>
      <w:iCs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F37F8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hAnsi="Cambria"/>
      <w:b/>
      <w:bCs/>
      <w:color w:val="622423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BF37F8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hAnsi="Cambria"/>
      <w:b/>
      <w:bCs/>
      <w:color w:val="943634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37F8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hAnsi="Cambria"/>
      <w:b/>
      <w:bCs/>
      <w:color w:val="943634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37F8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37F8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F37F8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F37F8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F37F8"/>
    <w:pPr>
      <w:spacing w:before="200" w:after="100" w:line="240" w:lineRule="auto"/>
      <w:contextualSpacing/>
      <w:outlineLvl w:val="7"/>
    </w:pPr>
    <w:rPr>
      <w:rFonts w:ascii="Cambria" w:hAnsi="Cambria"/>
      <w:color w:val="C0504D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37F8"/>
    <w:pPr>
      <w:spacing w:before="200" w:after="100" w:line="240" w:lineRule="auto"/>
      <w:contextualSpacing/>
      <w:outlineLvl w:val="8"/>
    </w:pPr>
    <w:rPr>
      <w:rFonts w:ascii="Cambria" w:hAnsi="Cambria"/>
      <w:color w:val="C0504D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BF37F8"/>
    <w:rPr>
      <w:rFonts w:ascii="Cambria" w:hAnsi="Cambria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BF37F8"/>
    <w:rPr>
      <w:rFonts w:ascii="Cambria" w:hAnsi="Cambria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semiHidden/>
    <w:rsid w:val="00BF37F8"/>
    <w:rPr>
      <w:rFonts w:ascii="Cambria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semiHidden/>
    <w:rsid w:val="00BF37F8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semiHidden/>
    <w:rsid w:val="00BF37F8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semiHidden/>
    <w:rsid w:val="00BF37F8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semiHidden/>
    <w:rsid w:val="00BF37F8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semiHidden/>
    <w:rsid w:val="00BF37F8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semiHidden/>
    <w:rsid w:val="00BF37F8"/>
    <w:rPr>
      <w:rFonts w:ascii="Cambria" w:hAnsi="Cambria"/>
      <w:i/>
      <w:iCs/>
      <w:color w:val="C0504D"/>
    </w:rPr>
  </w:style>
  <w:style w:type="paragraph" w:styleId="a3">
    <w:name w:val="caption"/>
    <w:basedOn w:val="a"/>
    <w:next w:val="a"/>
    <w:uiPriority w:val="35"/>
    <w:semiHidden/>
    <w:unhideWhenUsed/>
    <w:qFormat/>
    <w:rsid w:val="00BF37F8"/>
    <w:rPr>
      <w:b/>
      <w:bCs/>
      <w:color w:val="943634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F37F8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hAnsi="Cambria"/>
      <w:color w:val="FFFFFF"/>
      <w:spacing w:val="10"/>
      <w:sz w:val="48"/>
      <w:szCs w:val="48"/>
      <w:lang w:eastAsia="en-US"/>
    </w:rPr>
  </w:style>
  <w:style w:type="character" w:customStyle="1" w:styleId="a5">
    <w:name w:val="Заголовок Знак"/>
    <w:link w:val="a4"/>
    <w:uiPriority w:val="10"/>
    <w:rsid w:val="00BF37F8"/>
    <w:rPr>
      <w:rFonts w:ascii="Cambria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6">
    <w:name w:val="Subtitle"/>
    <w:basedOn w:val="a"/>
    <w:next w:val="a"/>
    <w:link w:val="a7"/>
    <w:uiPriority w:val="11"/>
    <w:qFormat/>
    <w:rsid w:val="00BF37F8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hAnsi="Cambria"/>
      <w:color w:val="622423"/>
      <w:sz w:val="24"/>
      <w:szCs w:val="24"/>
      <w:lang w:eastAsia="en-US"/>
    </w:rPr>
  </w:style>
  <w:style w:type="character" w:customStyle="1" w:styleId="a7">
    <w:name w:val="Подзаголовок Знак"/>
    <w:link w:val="a6"/>
    <w:uiPriority w:val="11"/>
    <w:rsid w:val="00BF37F8"/>
    <w:rPr>
      <w:rFonts w:ascii="Cambria" w:hAnsi="Cambria"/>
      <w:i/>
      <w:iCs/>
      <w:color w:val="622423"/>
      <w:sz w:val="24"/>
      <w:szCs w:val="24"/>
    </w:rPr>
  </w:style>
  <w:style w:type="character" w:styleId="a8">
    <w:name w:val="Strong"/>
    <w:qFormat/>
    <w:rsid w:val="00BF37F8"/>
    <w:rPr>
      <w:b/>
      <w:bCs/>
      <w:spacing w:val="0"/>
    </w:rPr>
  </w:style>
  <w:style w:type="character" w:styleId="a9">
    <w:name w:val="Emphasis"/>
    <w:uiPriority w:val="20"/>
    <w:qFormat/>
    <w:rsid w:val="00BF37F8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a">
    <w:name w:val="No Spacing"/>
    <w:basedOn w:val="a"/>
    <w:uiPriority w:val="1"/>
    <w:qFormat/>
    <w:rsid w:val="00BF37F8"/>
    <w:pPr>
      <w:spacing w:after="0" w:line="240" w:lineRule="auto"/>
    </w:pPr>
  </w:style>
  <w:style w:type="paragraph" w:styleId="ab">
    <w:name w:val="List Paragraph"/>
    <w:basedOn w:val="a"/>
    <w:qFormat/>
    <w:rsid w:val="00BF37F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F37F8"/>
    <w:rPr>
      <w:i w:val="0"/>
      <w:iCs w:val="0"/>
      <w:color w:val="943634"/>
      <w:lang w:eastAsia="en-US"/>
    </w:rPr>
  </w:style>
  <w:style w:type="character" w:customStyle="1" w:styleId="22">
    <w:name w:val="Цитата 2 Знак"/>
    <w:link w:val="21"/>
    <w:uiPriority w:val="29"/>
    <w:rsid w:val="00BF37F8"/>
    <w:rPr>
      <w:color w:val="943634"/>
    </w:rPr>
  </w:style>
  <w:style w:type="paragraph" w:styleId="ac">
    <w:name w:val="Intense Quote"/>
    <w:basedOn w:val="a"/>
    <w:next w:val="a"/>
    <w:link w:val="ad"/>
    <w:uiPriority w:val="30"/>
    <w:qFormat/>
    <w:rsid w:val="00BF37F8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  <w:lang w:eastAsia="en-US"/>
    </w:rPr>
  </w:style>
  <w:style w:type="character" w:customStyle="1" w:styleId="ad">
    <w:name w:val="Выделенная цитата Знак"/>
    <w:link w:val="ac"/>
    <w:uiPriority w:val="30"/>
    <w:rsid w:val="00BF37F8"/>
    <w:rPr>
      <w:rFonts w:ascii="Cambria" w:hAnsi="Cambria"/>
      <w:b/>
      <w:bCs/>
      <w:i/>
      <w:iCs/>
      <w:color w:val="C0504D"/>
    </w:rPr>
  </w:style>
  <w:style w:type="character" w:styleId="ae">
    <w:name w:val="Subtle Emphasis"/>
    <w:uiPriority w:val="19"/>
    <w:qFormat/>
    <w:rsid w:val="00BF37F8"/>
    <w:rPr>
      <w:rFonts w:ascii="Cambria" w:eastAsia="Times New Roman" w:hAnsi="Cambria" w:cs="Times New Roman"/>
      <w:i/>
      <w:iCs/>
      <w:color w:val="C0504D"/>
    </w:rPr>
  </w:style>
  <w:style w:type="character" w:styleId="af">
    <w:name w:val="Intense Emphasis"/>
    <w:uiPriority w:val="21"/>
    <w:qFormat/>
    <w:rsid w:val="00BF37F8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0">
    <w:name w:val="Subtle Reference"/>
    <w:uiPriority w:val="31"/>
    <w:qFormat/>
    <w:rsid w:val="00BF37F8"/>
    <w:rPr>
      <w:i/>
      <w:iCs/>
      <w:smallCaps/>
      <w:color w:val="C0504D"/>
      <w:u w:color="C0504D"/>
    </w:rPr>
  </w:style>
  <w:style w:type="character" w:styleId="af1">
    <w:name w:val="Intense Reference"/>
    <w:uiPriority w:val="32"/>
    <w:qFormat/>
    <w:rsid w:val="00BF37F8"/>
    <w:rPr>
      <w:b/>
      <w:bCs/>
      <w:i/>
      <w:iCs/>
      <w:smallCaps/>
      <w:color w:val="C0504D"/>
      <w:u w:color="C0504D"/>
    </w:rPr>
  </w:style>
  <w:style w:type="character" w:styleId="af2">
    <w:name w:val="Book Title"/>
    <w:uiPriority w:val="33"/>
    <w:qFormat/>
    <w:rsid w:val="00BF37F8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F37F8"/>
    <w:pPr>
      <w:outlineLvl w:val="9"/>
    </w:pPr>
    <w:rPr>
      <w:sz w:val="22"/>
      <w:szCs w:val="22"/>
      <w:lang w:eastAsia="ru-RU" w:bidi="en-US"/>
    </w:rPr>
  </w:style>
  <w:style w:type="paragraph" w:styleId="af4">
    <w:name w:val="Balloon Text"/>
    <w:basedOn w:val="a"/>
    <w:link w:val="af5"/>
    <w:uiPriority w:val="99"/>
    <w:semiHidden/>
    <w:unhideWhenUsed/>
    <w:rsid w:val="00F42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42540"/>
    <w:rPr>
      <w:rFonts w:ascii="Tahoma" w:hAnsi="Tahoma" w:cs="Tahoma"/>
      <w:i/>
      <w:iCs/>
      <w:sz w:val="16"/>
      <w:szCs w:val="16"/>
      <w:lang w:eastAsia="ru-RU"/>
    </w:rPr>
  </w:style>
  <w:style w:type="paragraph" w:styleId="af6">
    <w:name w:val="Normal (Web)"/>
    <w:basedOn w:val="a"/>
    <w:unhideWhenUsed/>
    <w:rsid w:val="00532A31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paragraph" w:styleId="af7">
    <w:name w:val="header"/>
    <w:basedOn w:val="a"/>
    <w:link w:val="af8"/>
    <w:uiPriority w:val="99"/>
    <w:unhideWhenUsed/>
    <w:rsid w:val="008F75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8F7599"/>
    <w:rPr>
      <w:i/>
      <w:iCs/>
      <w:lang w:eastAsia="ru-RU"/>
    </w:rPr>
  </w:style>
  <w:style w:type="paragraph" w:styleId="af9">
    <w:name w:val="footer"/>
    <w:basedOn w:val="a"/>
    <w:link w:val="afa"/>
    <w:uiPriority w:val="99"/>
    <w:unhideWhenUsed/>
    <w:rsid w:val="008F75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8F7599"/>
    <w:rPr>
      <w:i/>
      <w:iCs/>
      <w:lang w:eastAsia="ru-RU"/>
    </w:rPr>
  </w:style>
  <w:style w:type="paragraph" w:customStyle="1" w:styleId="sfst">
    <w:name w:val="sfst"/>
    <w:basedOn w:val="a"/>
    <w:rsid w:val="00585C66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character" w:customStyle="1" w:styleId="apple-converted-space">
    <w:name w:val="apple-converted-space"/>
    <w:basedOn w:val="a0"/>
    <w:rsid w:val="00FD1439"/>
  </w:style>
  <w:style w:type="character" w:styleId="afb">
    <w:name w:val="Hyperlink"/>
    <w:basedOn w:val="a0"/>
    <w:uiPriority w:val="99"/>
    <w:semiHidden/>
    <w:unhideWhenUsed/>
    <w:rsid w:val="00FD1439"/>
    <w:rPr>
      <w:color w:val="0000FF"/>
      <w:u w:val="single"/>
    </w:rPr>
  </w:style>
  <w:style w:type="table" w:styleId="afc">
    <w:name w:val="Table Grid"/>
    <w:basedOn w:val="a1"/>
    <w:uiPriority w:val="59"/>
    <w:rsid w:val="00F404D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15">
    <w:name w:val="c15"/>
    <w:basedOn w:val="a"/>
    <w:rsid w:val="00CD540A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character" w:customStyle="1" w:styleId="c2">
    <w:name w:val="c2"/>
    <w:basedOn w:val="a0"/>
    <w:rsid w:val="00CD540A"/>
  </w:style>
  <w:style w:type="character" w:customStyle="1" w:styleId="c11">
    <w:name w:val="c11"/>
    <w:basedOn w:val="a0"/>
    <w:rsid w:val="00CD540A"/>
  </w:style>
  <w:style w:type="paragraph" w:customStyle="1" w:styleId="c5">
    <w:name w:val="c5"/>
    <w:basedOn w:val="a"/>
    <w:rsid w:val="00CD540A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paragraph" w:customStyle="1" w:styleId="c24">
    <w:name w:val="c24"/>
    <w:basedOn w:val="a"/>
    <w:rsid w:val="00CD540A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character" w:customStyle="1" w:styleId="c36">
    <w:name w:val="c36"/>
    <w:basedOn w:val="a0"/>
    <w:rsid w:val="00CD540A"/>
  </w:style>
  <w:style w:type="character" w:customStyle="1" w:styleId="c4">
    <w:name w:val="c4"/>
    <w:basedOn w:val="a0"/>
    <w:rsid w:val="00CD54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9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70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54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50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42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035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3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863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4582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1957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6029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7143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250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0419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8215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6330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933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3085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022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2201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331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4158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8063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953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700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5095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31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3853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2110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3911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85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2781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6711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8365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7631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785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223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220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7940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985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3492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3527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3462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2895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8516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7375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0402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6867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9537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7938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9497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4448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2812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69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5415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9963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09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2292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707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0345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421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0736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3999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553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5692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492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5154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8471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1400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625282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4833218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74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8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7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54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94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26500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556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463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992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250196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74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06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17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854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546962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841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216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50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0390122">
          <w:marLeft w:val="0"/>
          <w:marRight w:val="0"/>
          <w:marTop w:val="0"/>
          <w:marBottom w:val="0"/>
          <w:divBdr>
            <w:top w:val="single" w:sz="12" w:space="8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94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9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00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79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592366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824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1722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351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3993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3109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295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7880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8953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764983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248198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89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070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076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117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91531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495283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100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21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292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0132873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43542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460244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679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844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87432">
                                                  <w:marLeft w:val="694"/>
                                                  <w:marRight w:val="0"/>
                                                  <w:marTop w:val="22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5418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497564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350216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681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4472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4459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5579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5347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17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83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011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833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732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041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035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1215674">
                                                  <w:marLeft w:val="15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5695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31246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8419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7511089">
                                                                  <w:marLeft w:val="15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006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92732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02252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95269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68787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40294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2702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63252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67106446">
                                                                                          <w:marLeft w:val="4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2729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40993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846543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85646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50178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68391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1741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0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5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23814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63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45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757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105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473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29096884">
                  <w:marLeft w:val="0"/>
                  <w:marRight w:val="228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03538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436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355816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414943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8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398234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7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0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161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0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66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1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973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7469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9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33449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238198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22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635959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18185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899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101385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7607464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7261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488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04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72498">
                  <w:marLeft w:val="0"/>
                  <w:marRight w:val="24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59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57601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359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045356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071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68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704790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1355869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8346074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1327072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1914188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1" w:color="EEEEEE"/>
                                        <w:right w:val="none" w:sz="0" w:space="0" w:color="auto"/>
                                      </w:divBdr>
                                    </w:div>
                                    <w:div w:id="1779913455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5128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152658">
                                          <w:marLeft w:val="3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4601632">
                                          <w:marLeft w:val="3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53631103">
                  <w:marLeft w:val="0"/>
                  <w:marRight w:val="24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27698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5898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08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05124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12" w:space="0" w:color="F8D7B1"/>
                                <w:left w:val="single" w:sz="12" w:space="0" w:color="F8D7B1"/>
                                <w:bottom w:val="single" w:sz="12" w:space="0" w:color="F8D7B1"/>
                                <w:right w:val="single" w:sz="12" w:space="0" w:color="F8D7B1"/>
                              </w:divBdr>
                              <w:divsChild>
                                <w:div w:id="57470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024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1444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33829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21881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159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53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02843">
                                      <w:marLeft w:val="0"/>
                                      <w:marRight w:val="132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49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215250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8548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3588500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912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7616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446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431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256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32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0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68748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5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1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29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79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24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13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289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370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121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915745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27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62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15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24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27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27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910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60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4058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74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0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70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20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6816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31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634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390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538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61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09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8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77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671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1867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153997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single" w:sz="6" w:space="15" w:color="76A900"/>
                                        <w:left w:val="single" w:sz="6" w:space="19" w:color="76A900"/>
                                        <w:bottom w:val="single" w:sz="6" w:space="15" w:color="76A900"/>
                                        <w:right w:val="single" w:sz="6" w:space="19" w:color="76A9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9785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848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09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43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666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9593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969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666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09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084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008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915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38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899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987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320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56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340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31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567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243742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single" w:sz="6" w:space="19" w:color="76A900"/>
                                <w:bottom w:val="single" w:sz="6" w:space="15" w:color="76A900"/>
                                <w:right w:val="single" w:sz="6" w:space="19" w:color="76A9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288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66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1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776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71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23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4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3702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552912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065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147986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010332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468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917184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172823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731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00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3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63613">
                  <w:marLeft w:val="0"/>
                  <w:marRight w:val="24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63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8226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71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8983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352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54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155751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1224355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0165166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3328889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3552535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1" w:color="EEEEEE"/>
                                        <w:right w:val="none" w:sz="0" w:space="0" w:color="auto"/>
                                      </w:divBdr>
                                    </w:div>
                                    <w:div w:id="67384531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3494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756913">
                                          <w:marLeft w:val="3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4872060">
                                          <w:marLeft w:val="3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95006050">
                  <w:marLeft w:val="0"/>
                  <w:marRight w:val="24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366437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79938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58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96092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12" w:space="0" w:color="F8D7B1"/>
                                <w:left w:val="single" w:sz="12" w:space="0" w:color="F8D7B1"/>
                                <w:bottom w:val="single" w:sz="12" w:space="0" w:color="F8D7B1"/>
                                <w:right w:val="single" w:sz="12" w:space="0" w:color="F8D7B1"/>
                              </w:divBdr>
                              <w:divsChild>
                                <w:div w:id="1070620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362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16422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864427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14339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557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321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69012">
                                      <w:marLeft w:val="0"/>
                                      <w:marRight w:val="13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41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342030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0280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341966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114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3851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19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871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45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8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1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1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96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285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60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518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23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90984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22903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26261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319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9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7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78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94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437676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51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5958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044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91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265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812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297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0990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505699">
                                                  <w:marLeft w:val="0"/>
                                                  <w:marRight w:val="0"/>
                                                  <w:marTop w:val="375"/>
                                                  <w:marBottom w:val="3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87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8898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3587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422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429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1291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4385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6076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1862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8254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6926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6442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0375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7068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298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207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6781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9899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7962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9271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6653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97840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4827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2867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6775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1516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6999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870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7531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9627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707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6085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9116719">
                                              <w:marLeft w:val="0"/>
                                              <w:marRight w:val="0"/>
                                              <w:marTop w:val="375"/>
                                              <w:marBottom w:val="3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712397">
                                                  <w:marLeft w:val="0"/>
                                                  <w:marRight w:val="0"/>
                                                  <w:marTop w:val="375"/>
                                                  <w:marBottom w:val="375"/>
                                                  <w:divBdr>
                                                    <w:top w:val="single" w:sz="6" w:space="15" w:color="76A900"/>
                                                    <w:left w:val="single" w:sz="6" w:space="19" w:color="76A900"/>
                                                    <w:bottom w:val="single" w:sz="6" w:space="15" w:color="76A900"/>
                                                    <w:right w:val="single" w:sz="6" w:space="19" w:color="76A900"/>
                                                  </w:divBdr>
                                                  <w:divsChild>
                                                    <w:div w:id="123300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641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2769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7824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1530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7029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0459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9886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610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404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0269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41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7935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4350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1017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551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197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8867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5295521">
                                                      <w:marLeft w:val="0"/>
                                                      <w:marRight w:val="0"/>
                                                      <w:marTop w:val="375"/>
                                                      <w:marBottom w:val="375"/>
                                                      <w:divBdr>
                                                        <w:top w:val="single" w:sz="6" w:space="15" w:color="76A900"/>
                                                        <w:left w:val="none" w:sz="0" w:space="31" w:color="auto"/>
                                                        <w:bottom w:val="single" w:sz="6" w:space="15" w:color="76A900"/>
                                                        <w:right w:val="none" w:sz="0" w:space="19" w:color="auto"/>
                                                      </w:divBdr>
                                                      <w:divsChild>
                                                        <w:div w:id="715198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5012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3782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690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343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8408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4575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6573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7060231">
                                                  <w:marLeft w:val="0"/>
                                                  <w:marRight w:val="0"/>
                                                  <w:marTop w:val="375"/>
                                                  <w:marBottom w:val="375"/>
                                                  <w:divBdr>
                                                    <w:top w:val="single" w:sz="6" w:space="15" w:color="76A900"/>
                                                    <w:left w:val="none" w:sz="0" w:space="31" w:color="auto"/>
                                                    <w:bottom w:val="single" w:sz="6" w:space="15" w:color="76A900"/>
                                                    <w:right w:val="none" w:sz="0" w:space="19" w:color="auto"/>
                                                  </w:divBdr>
                                                  <w:divsChild>
                                                    <w:div w:id="343095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3510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6223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561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4654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0546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2987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102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9759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7630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1683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4037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9549989">
                                              <w:marLeft w:val="0"/>
                                              <w:marRight w:val="0"/>
                                              <w:marTop w:val="375"/>
                                              <w:marBottom w:val="3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22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5824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5107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4862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0021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3943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4909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14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6541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1222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0955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4359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5902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5151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9269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9031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6302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0360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6112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1417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2227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75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5163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3429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4901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474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998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7146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2350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4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23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07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279156">
                  <w:marLeft w:val="0"/>
                  <w:marRight w:val="1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31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224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318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28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841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9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91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4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57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7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6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00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63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714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882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485365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1108372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530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813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3351702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055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617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265933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single" w:sz="6" w:space="6" w:color="CCCCCC"/>
                                            <w:left w:val="single" w:sz="6" w:space="6" w:color="CCCCCC"/>
                                            <w:bottom w:val="single" w:sz="6" w:space="6" w:color="CCCCCC"/>
                                            <w:right w:val="single" w:sz="6" w:space="6" w:color="CCCCC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23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564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552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538620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142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471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9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272741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46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593EB"/>
                            <w:left w:val="single" w:sz="6" w:space="0" w:color="0593EB"/>
                            <w:bottom w:val="single" w:sz="6" w:space="0" w:color="0593EB"/>
                            <w:right w:val="single" w:sz="6" w:space="0" w:color="0593EB"/>
                          </w:divBdr>
                          <w:divsChild>
                            <w:div w:id="100346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042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593EB"/>
                            <w:left w:val="single" w:sz="6" w:space="0" w:color="0593EB"/>
                            <w:bottom w:val="single" w:sz="6" w:space="0" w:color="0593EB"/>
                            <w:right w:val="single" w:sz="6" w:space="0" w:color="0593EB"/>
                          </w:divBdr>
                          <w:divsChild>
                            <w:div w:id="1319576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141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16803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548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593EB"/>
                            <w:left w:val="single" w:sz="6" w:space="0" w:color="0593EB"/>
                            <w:bottom w:val="single" w:sz="6" w:space="0" w:color="0593EB"/>
                            <w:right w:val="single" w:sz="6" w:space="0" w:color="0593EB"/>
                          </w:divBdr>
                          <w:divsChild>
                            <w:div w:id="985936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394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593EB"/>
                            <w:left w:val="single" w:sz="6" w:space="0" w:color="0593EB"/>
                            <w:bottom w:val="single" w:sz="6" w:space="0" w:color="0593EB"/>
                            <w:right w:val="single" w:sz="6" w:space="0" w:color="0593EB"/>
                          </w:divBdr>
                          <w:divsChild>
                            <w:div w:id="387849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699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426910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259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593EB"/>
                            <w:left w:val="single" w:sz="6" w:space="0" w:color="0593EB"/>
                            <w:bottom w:val="single" w:sz="6" w:space="0" w:color="0593EB"/>
                            <w:right w:val="single" w:sz="6" w:space="0" w:color="0593EB"/>
                          </w:divBdr>
                          <w:divsChild>
                            <w:div w:id="1757479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593EB"/>
                                <w:right w:val="none" w:sz="0" w:space="0" w:color="auto"/>
                              </w:divBdr>
                              <w:divsChild>
                                <w:div w:id="2031371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811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6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11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593EB"/>
                            <w:left w:val="single" w:sz="6" w:space="0" w:color="0593EB"/>
                            <w:bottom w:val="single" w:sz="6" w:space="0" w:color="0593EB"/>
                            <w:right w:val="single" w:sz="6" w:space="0" w:color="0593EB"/>
                          </w:divBdr>
                          <w:divsChild>
                            <w:div w:id="1457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593EB"/>
                                <w:right w:val="none" w:sz="0" w:space="0" w:color="auto"/>
                              </w:divBdr>
                              <w:divsChild>
                                <w:div w:id="1621298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646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95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445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593EB"/>
                            <w:left w:val="single" w:sz="6" w:space="0" w:color="0593EB"/>
                            <w:bottom w:val="single" w:sz="6" w:space="0" w:color="0593EB"/>
                            <w:right w:val="single" w:sz="6" w:space="0" w:color="0593EB"/>
                          </w:divBdr>
                          <w:divsChild>
                            <w:div w:id="1354186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593EB"/>
                                <w:right w:val="none" w:sz="0" w:space="0" w:color="auto"/>
                              </w:divBdr>
                              <w:divsChild>
                                <w:div w:id="1948150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0213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296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78210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35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9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08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1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auto"/>
                <w:right w:val="none" w:sz="0" w:space="0" w:color="auto"/>
              </w:divBdr>
              <w:divsChild>
                <w:div w:id="60588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53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083791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7638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862534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5" w:color="D6E9C6"/>
                        <w:left w:val="single" w:sz="6" w:space="13" w:color="D6E9C6"/>
                        <w:bottom w:val="single" w:sz="6" w:space="5" w:color="D6E9C6"/>
                        <w:right w:val="single" w:sz="6" w:space="13" w:color="D6E9C6"/>
                      </w:divBdr>
                      <w:divsChild>
                        <w:div w:id="49768984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8360830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008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01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9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23854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8" w:color="EEEEEE"/>
                          </w:divBdr>
                          <w:divsChild>
                            <w:div w:id="1784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5079892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22999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188438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0889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73332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single" w:sz="6" w:space="0" w:color="DCDFE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423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0963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905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14200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241614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860078">
                              <w:marLeft w:val="0"/>
                              <w:marRight w:val="-150"/>
                              <w:marTop w:val="10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165255">
                                  <w:marLeft w:val="0"/>
                                  <w:marRight w:val="75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8599001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single" w:sz="6" w:space="0" w:color="68768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225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306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85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80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98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402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90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400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6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403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903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58702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824071">
                                              <w:marLeft w:val="0"/>
                                              <w:marRight w:val="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3131428">
                                              <w:marLeft w:val="0"/>
                                              <w:marRight w:val="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0191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8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857149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single" w:sz="6" w:space="0" w:color="E1E8ED"/>
                                                    <w:left w:val="single" w:sz="6" w:space="0" w:color="E1E8ED"/>
                                                    <w:bottom w:val="single" w:sz="6" w:space="0" w:color="E1E8ED"/>
                                                    <w:right w:val="single" w:sz="6" w:space="0" w:color="E1E8ED"/>
                                                  </w:divBdr>
                                                  <w:divsChild>
                                                    <w:div w:id="1248346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2643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2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1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73143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39616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63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184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157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5743100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19852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241737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701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06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656564">
                                      <w:marLeft w:val="822"/>
                                      <w:marRight w:val="0"/>
                                      <w:marTop w:val="22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7055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510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2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54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43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89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01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846809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632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084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680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5000196">
                                                      <w:marLeft w:val="15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926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80529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9084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6255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0518389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499599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48962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3337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1074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2632029">
                                                                              <w:marLeft w:val="48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49845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62556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489999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8251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24416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76948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4360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53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1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83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20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630288">
                      <w:marLeft w:val="-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994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8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495365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12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841286">
                      <w:marLeft w:val="-180"/>
                      <w:marRight w:val="-180"/>
                      <w:marTop w:val="45"/>
                      <w:marBottom w:val="240"/>
                      <w:divBdr>
                        <w:top w:val="dotted" w:sz="24" w:space="2" w:color="F1F1E7"/>
                        <w:left w:val="dotted" w:sz="24" w:space="6" w:color="F1F1E7"/>
                        <w:bottom w:val="dotted" w:sz="24" w:space="3" w:color="F1F1E7"/>
                        <w:right w:val="dotted" w:sz="24" w:space="6" w:color="F1F1E7"/>
                      </w:divBdr>
                      <w:divsChild>
                        <w:div w:id="473957449">
                          <w:marLeft w:val="0"/>
                          <w:marRight w:val="144"/>
                          <w:marTop w:val="13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831402">
                          <w:marLeft w:val="0"/>
                          <w:marRight w:val="0"/>
                          <w:marTop w:val="13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197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04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03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7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41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26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362773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2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899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4632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65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29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77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03942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76367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8" w:color="EEEEEE"/>
                          </w:divBdr>
                          <w:divsChild>
                            <w:div w:id="1353725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253645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90349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88011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5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231673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single" w:sz="6" w:space="0" w:color="DCDFE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10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8234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4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09216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3787334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914184">
                              <w:marLeft w:val="0"/>
                              <w:marRight w:val="-150"/>
                              <w:marTop w:val="10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18191">
                                  <w:marLeft w:val="0"/>
                                  <w:marRight w:val="75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648059">
                                  <w:marLeft w:val="0"/>
                                  <w:marRight w:val="75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433061">
                                  <w:marLeft w:val="0"/>
                                  <w:marRight w:val="75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848592">
                                  <w:marLeft w:val="0"/>
                                  <w:marRight w:val="75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063928">
                                  <w:marLeft w:val="0"/>
                                  <w:marRight w:val="75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1708439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single" w:sz="6" w:space="0" w:color="68768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52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25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424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089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371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1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16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751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82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155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2990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287989">
                                              <w:marLeft w:val="0"/>
                                              <w:marRight w:val="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718418">
                                              <w:marLeft w:val="0"/>
                                              <w:marRight w:val="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6344706">
                                              <w:marLeft w:val="0"/>
                                              <w:marRight w:val="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972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837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7114832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single" w:sz="6" w:space="0" w:color="E1E8ED"/>
                                                    <w:left w:val="single" w:sz="6" w:space="0" w:color="E1E8ED"/>
                                                    <w:bottom w:val="single" w:sz="6" w:space="0" w:color="E1E8ED"/>
                                                    <w:right w:val="single" w:sz="6" w:space="0" w:color="E1E8ED"/>
                                                  </w:divBdr>
                                                  <w:divsChild>
                                                    <w:div w:id="267782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5016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3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27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75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249369">
                      <w:marLeft w:val="456"/>
                      <w:marRight w:val="456"/>
                      <w:marTop w:val="120"/>
                      <w:marBottom w:val="120"/>
                      <w:divBdr>
                        <w:top w:val="dashed" w:sz="6" w:space="4" w:color="787878"/>
                        <w:left w:val="dashed" w:sz="6" w:space="4" w:color="787878"/>
                        <w:bottom w:val="dashed" w:sz="6" w:space="4" w:color="787878"/>
                        <w:right w:val="dashed" w:sz="6" w:space="4" w:color="787878"/>
                      </w:divBdr>
                    </w:div>
                    <w:div w:id="184316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49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72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9753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5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2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98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8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8923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7059">
                      <w:marLeft w:val="0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60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5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11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203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039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623456">
                  <w:marLeft w:val="0"/>
                  <w:marRight w:val="0"/>
                  <w:marTop w:val="300"/>
                  <w:marBottom w:val="300"/>
                  <w:divBdr>
                    <w:top w:val="single" w:sz="6" w:space="0" w:color="C2C2C2"/>
                    <w:left w:val="single" w:sz="6" w:space="0" w:color="C2C2C2"/>
                    <w:bottom w:val="single" w:sz="6" w:space="0" w:color="C2C2C2"/>
                    <w:right w:val="single" w:sz="6" w:space="0" w:color="C2C2C2"/>
                  </w:divBdr>
                </w:div>
                <w:div w:id="107970507">
                  <w:marLeft w:val="0"/>
                  <w:marRight w:val="0"/>
                  <w:marTop w:val="300"/>
                  <w:marBottom w:val="300"/>
                  <w:divBdr>
                    <w:top w:val="single" w:sz="6" w:space="0" w:color="C2C2C2"/>
                    <w:left w:val="single" w:sz="6" w:space="0" w:color="C2C2C2"/>
                    <w:bottom w:val="single" w:sz="6" w:space="0" w:color="C2C2C2"/>
                    <w:right w:val="single" w:sz="6" w:space="0" w:color="C2C2C2"/>
                  </w:divBdr>
                </w:div>
              </w:divsChild>
            </w:div>
            <w:div w:id="113799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18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9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20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324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42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1850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64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702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173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6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1010">
          <w:marLeft w:val="0"/>
          <w:marRight w:val="0"/>
          <w:marTop w:val="0"/>
          <w:marBottom w:val="75"/>
          <w:divBdr>
            <w:top w:val="single" w:sz="6" w:space="11" w:color="E0E0E0"/>
            <w:left w:val="single" w:sz="6" w:space="11" w:color="E0E0E0"/>
            <w:bottom w:val="single" w:sz="6" w:space="11" w:color="E0E0E0"/>
            <w:right w:val="single" w:sz="6" w:space="11" w:color="E0E0E0"/>
          </w:divBdr>
          <w:divsChild>
            <w:div w:id="114631174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04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43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56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59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57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2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82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52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22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77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74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3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17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93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53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25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58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085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00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27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69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63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98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07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59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427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92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74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0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26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78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31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73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92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49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10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63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12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0742877">
          <w:marLeft w:val="0"/>
          <w:marRight w:val="0"/>
          <w:marTop w:val="150"/>
          <w:marBottom w:val="150"/>
          <w:divBdr>
            <w:top w:val="single" w:sz="6" w:space="8" w:color="E0E0E0"/>
            <w:left w:val="single" w:sz="6" w:space="8" w:color="E0E0E0"/>
            <w:bottom w:val="single" w:sz="6" w:space="8" w:color="E0E0E0"/>
            <w:right w:val="single" w:sz="6" w:space="8" w:color="E0E0E0"/>
          </w:divBdr>
          <w:divsChild>
            <w:div w:id="49480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16056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977922">
          <w:marLeft w:val="0"/>
          <w:marRight w:val="0"/>
          <w:marTop w:val="0"/>
          <w:marBottom w:val="75"/>
          <w:divBdr>
            <w:top w:val="single" w:sz="6" w:space="11" w:color="E0E0E0"/>
            <w:left w:val="single" w:sz="6" w:space="11" w:color="E0E0E0"/>
            <w:bottom w:val="single" w:sz="6" w:space="11" w:color="E0E0E0"/>
            <w:right w:val="single" w:sz="6" w:space="11" w:color="E0E0E0"/>
          </w:divBdr>
          <w:divsChild>
            <w:div w:id="208857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5521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796108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1049">
                          <w:marLeft w:val="-10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48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667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70368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5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4170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6175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14451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19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8985">
          <w:marLeft w:val="0"/>
          <w:marRight w:val="2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7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099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3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69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1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025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68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473745">
                              <w:marLeft w:val="0"/>
                              <w:marRight w:val="13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1889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92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116559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253490">
                      <w:marLeft w:val="120"/>
                      <w:marRight w:val="12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44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839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355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023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955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506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247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03871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695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6743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93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80062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465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4771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08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38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863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3625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77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6320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225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73433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578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0701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736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128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742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08684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534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9277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3086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36969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606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741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718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316420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45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06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63238">
                              <w:marLeft w:val="0"/>
                              <w:marRight w:val="0"/>
                              <w:marTop w:val="0"/>
                              <w:marBottom w:val="28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982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6814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359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03585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85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12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003465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33581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375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84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652795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557202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3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09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168056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10290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71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997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39307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995322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3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81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133864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56392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9171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96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327611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16728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8764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8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26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73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9000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36988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18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27224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39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907040">
                              <w:marLeft w:val="0"/>
                              <w:marRight w:val="128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75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873401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18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1145747">
                              <w:marLeft w:val="0"/>
                              <w:marRight w:val="128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73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663776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500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11143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44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5977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76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31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84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45018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22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26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08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698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861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78306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468454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50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126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658230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417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276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714746">
                              <w:marLeft w:val="7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5268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0379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14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52606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90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21989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0406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53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5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85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359866">
                              <w:marLeft w:val="0"/>
                              <w:marRight w:val="133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65295188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4269464">
                              <w:marLeft w:val="0"/>
                              <w:marRight w:val="133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9687499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0282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209296808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6523171">
                              <w:marLeft w:val="0"/>
                              <w:marRight w:val="133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48027134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9830650">
                              <w:marLeft w:val="0"/>
                              <w:marRight w:val="133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56914834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272101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22159670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284628">
                              <w:marLeft w:val="0"/>
                              <w:marRight w:val="133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2943896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2585562">
                              <w:marLeft w:val="0"/>
                              <w:marRight w:val="133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60642226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668422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9" w:color="EAEAEA"/>
                                <w:left w:val="single" w:sz="6" w:space="9" w:color="EAEAEA"/>
                                <w:bottom w:val="single" w:sz="6" w:space="9" w:color="EAEAEA"/>
                                <w:right w:val="single" w:sz="6" w:space="9" w:color="EAEAEA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181950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03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07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92867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8397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987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916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90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29591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59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433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0875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57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87924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96396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10551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238616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3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0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24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7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07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45518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0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68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303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3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25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94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3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093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2737001">
          <w:marLeft w:val="0"/>
          <w:marRight w:val="0"/>
          <w:marTop w:val="0"/>
          <w:marBottom w:val="0"/>
          <w:divBdr>
            <w:top w:val="single" w:sz="6" w:space="0" w:color="CBCDD0"/>
            <w:left w:val="single" w:sz="6" w:space="0" w:color="CBCDD0"/>
            <w:bottom w:val="single" w:sz="6" w:space="0" w:color="CBCDD0"/>
            <w:right w:val="single" w:sz="6" w:space="0" w:color="CBCDD0"/>
          </w:divBdr>
          <w:divsChild>
            <w:div w:id="117468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6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7547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BD6DE"/>
                        <w:left w:val="none" w:sz="0" w:space="0" w:color="auto"/>
                        <w:bottom w:val="single" w:sz="6" w:space="0" w:color="D9D9D9"/>
                        <w:right w:val="none" w:sz="0" w:space="0" w:color="auto"/>
                      </w:divBdr>
                    </w:div>
                    <w:div w:id="2970357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AFAFA"/>
                        <w:left w:val="none" w:sz="0" w:space="0" w:color="auto"/>
                        <w:bottom w:val="single" w:sz="6" w:space="0" w:color="D9D9D9"/>
                        <w:right w:val="none" w:sz="0" w:space="0" w:color="auto"/>
                      </w:divBdr>
                    </w:div>
                    <w:div w:id="17528531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AFAFA"/>
                        <w:left w:val="none" w:sz="0" w:space="0" w:color="auto"/>
                        <w:bottom w:val="single" w:sz="6" w:space="0" w:color="D9D9D9"/>
                        <w:right w:val="none" w:sz="0" w:space="0" w:color="auto"/>
                      </w:divBdr>
                    </w:div>
                    <w:div w:id="11048108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AFAFA"/>
                        <w:left w:val="none" w:sz="0" w:space="0" w:color="auto"/>
                        <w:bottom w:val="single" w:sz="6" w:space="0" w:color="D9D9D9"/>
                        <w:right w:val="none" w:sz="0" w:space="0" w:color="auto"/>
                      </w:divBdr>
                    </w:div>
                    <w:div w:id="104879594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AFAFA"/>
                        <w:left w:val="none" w:sz="0" w:space="0" w:color="auto"/>
                        <w:bottom w:val="single" w:sz="6" w:space="0" w:color="D9D9D9"/>
                        <w:right w:val="none" w:sz="0" w:space="0" w:color="auto"/>
                      </w:divBdr>
                    </w:div>
                    <w:div w:id="162388324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AFAFA"/>
                        <w:left w:val="none" w:sz="0" w:space="0" w:color="auto"/>
                        <w:bottom w:val="single" w:sz="6" w:space="0" w:color="D9D9D9"/>
                        <w:right w:val="none" w:sz="0" w:space="0" w:color="auto"/>
                      </w:divBdr>
                    </w:div>
                    <w:div w:id="11006837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AFAFA"/>
                        <w:left w:val="none" w:sz="0" w:space="0" w:color="auto"/>
                        <w:bottom w:val="single" w:sz="6" w:space="0" w:color="D9D9D9"/>
                        <w:right w:val="none" w:sz="0" w:space="0" w:color="auto"/>
                      </w:divBdr>
                    </w:div>
                    <w:div w:id="86475426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AFAFA"/>
                        <w:left w:val="none" w:sz="0" w:space="0" w:color="auto"/>
                        <w:bottom w:val="single" w:sz="6" w:space="0" w:color="D9D9D9"/>
                        <w:right w:val="none" w:sz="0" w:space="0" w:color="auto"/>
                      </w:divBdr>
                    </w:div>
                    <w:div w:id="15424761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6124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2396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0949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9516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7783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0095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4751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438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3260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0849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8839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7553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4111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9843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0790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41526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8827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3120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9162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3282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1455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095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6905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7720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9640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79229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7949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1819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3068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68066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8447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0331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8016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single" w:sz="6" w:space="0" w:color="DDDDDD"/>
                        <w:bottom w:val="none" w:sz="0" w:space="0" w:color="auto"/>
                        <w:right w:val="single" w:sz="6" w:space="0" w:color="DDDDDD"/>
                      </w:divBdr>
                    </w:div>
                    <w:div w:id="9740249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554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77520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1858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7025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8567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11819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41366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858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6577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1140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5653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43356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8006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46460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2431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392636">
                      <w:marLeft w:val="0"/>
                      <w:marRight w:val="0"/>
                      <w:marTop w:val="0"/>
                      <w:marBottom w:val="225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  <w:divsChild>
                        <w:div w:id="1248613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E5E5E5"/>
                            <w:right w:val="none" w:sz="0" w:space="0" w:color="auto"/>
                          </w:divBdr>
                        </w:div>
                        <w:div w:id="52247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60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311984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5493488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82280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828919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17653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dotted" w:sz="6" w:space="4" w:color="E5E5E5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331014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9442119">
                      <w:marLeft w:val="0"/>
                      <w:marRight w:val="0"/>
                      <w:marTop w:val="0"/>
                      <w:marBottom w:val="225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  <w:divsChild>
                        <w:div w:id="31302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E5E5E5"/>
                            <w:right w:val="none" w:sz="0" w:space="0" w:color="auto"/>
                          </w:divBdr>
                        </w:div>
                        <w:div w:id="44029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615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196151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502595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179302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13148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dotted" w:sz="6" w:space="4" w:color="E5E5E5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022486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0298516">
                  <w:marLeft w:val="37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67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77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366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10700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340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4995508">
                              <w:marLeft w:val="0"/>
                              <w:marRight w:val="28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904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EEEEE"/>
                                    <w:right w:val="none" w:sz="0" w:space="0" w:color="auto"/>
                                  </w:divBdr>
                                  <w:divsChild>
                                    <w:div w:id="154366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5220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554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4756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7679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7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7705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17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25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50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427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010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947835">
                      <w:marLeft w:val="0"/>
                      <w:marRight w:val="13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58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24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28418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732249">
              <w:marLeft w:val="120"/>
              <w:marRight w:val="12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4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17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80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613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489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232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5706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983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3752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537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363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885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5037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980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27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697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0192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306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95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199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8602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79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83298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672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626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182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6929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067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337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562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3537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98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4113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657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58951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2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945000">
                      <w:marLeft w:val="0"/>
                      <w:marRight w:val="0"/>
                      <w:marTop w:val="0"/>
                      <w:marBottom w:val="2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7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275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71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000240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75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1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277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043173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16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23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638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867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86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0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93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2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05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96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092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578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928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402594">
                                                      <w:marLeft w:val="15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4873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2062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2633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218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6530388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816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16408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17645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98707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AD168-D2B0-44E5-941E-19833B34D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1453</Words>
  <Characters>8286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user</cp:lastModifiedBy>
  <cp:revision>2</cp:revision>
  <cp:lastPrinted>2021-05-31T08:59:00Z</cp:lastPrinted>
  <dcterms:created xsi:type="dcterms:W3CDTF">2021-05-31T09:09:00Z</dcterms:created>
  <dcterms:modified xsi:type="dcterms:W3CDTF">2021-05-31T09:09:00Z</dcterms:modified>
</cp:coreProperties>
</file>