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BC5" w:rsidRPr="00AE7AE2" w:rsidRDefault="00E77BC5" w:rsidP="00AE7AE2">
      <w:pPr>
        <w:pStyle w:val="aa"/>
        <w:jc w:val="center"/>
        <w:rPr>
          <w:rFonts w:ascii="Times New Roman" w:hAnsi="Times New Roman"/>
          <w:i w:val="0"/>
          <w:sz w:val="24"/>
          <w:szCs w:val="24"/>
        </w:rPr>
      </w:pPr>
      <w:r w:rsidRPr="00AE7AE2">
        <w:rPr>
          <w:rFonts w:ascii="Times New Roman" w:hAnsi="Times New Roman"/>
          <w:i w:val="0"/>
          <w:sz w:val="24"/>
          <w:szCs w:val="24"/>
        </w:rPr>
        <w:t>МБОУ Индустриальная СОШ</w:t>
      </w:r>
    </w:p>
    <w:p w:rsidR="004E3A0B" w:rsidRPr="00AE7AE2" w:rsidRDefault="004E3A0B" w:rsidP="00AE7AE2">
      <w:pPr>
        <w:pStyle w:val="aa"/>
        <w:jc w:val="center"/>
        <w:rPr>
          <w:rFonts w:ascii="Times New Roman" w:hAnsi="Times New Roman"/>
          <w:i w:val="0"/>
          <w:vanish/>
          <w:sz w:val="24"/>
          <w:szCs w:val="24"/>
        </w:rPr>
      </w:pPr>
      <w:r w:rsidRPr="00AE7AE2">
        <w:rPr>
          <w:rFonts w:ascii="Times New Roman" w:hAnsi="Times New Roman"/>
          <w:i w:val="0"/>
          <w:vanish/>
          <w:sz w:val="24"/>
          <w:szCs w:val="24"/>
        </w:rPr>
        <w:t>Конец формы</w:t>
      </w:r>
    </w:p>
    <w:p w:rsidR="00BB245A" w:rsidRPr="00AE7AE2" w:rsidRDefault="00FB437E" w:rsidP="00AE7AE2">
      <w:pPr>
        <w:pStyle w:val="aa"/>
        <w:jc w:val="center"/>
        <w:rPr>
          <w:rFonts w:ascii="Times New Roman" w:hAnsi="Times New Roman"/>
          <w:i w:val="0"/>
          <w:color w:val="000000" w:themeColor="text1"/>
          <w:sz w:val="24"/>
          <w:szCs w:val="24"/>
        </w:rPr>
      </w:pPr>
      <w:r w:rsidRPr="00AE7AE2">
        <w:rPr>
          <w:rFonts w:ascii="Times New Roman" w:hAnsi="Times New Roman"/>
          <w:b/>
          <w:bCs/>
          <w:i w:val="0"/>
          <w:sz w:val="24"/>
          <w:szCs w:val="24"/>
          <w:u w:val="single"/>
        </w:rPr>
        <w:t>ПРОТОКОЛ №3</w:t>
      </w:r>
      <w:r w:rsidR="00BB245A" w:rsidRPr="00AE7AE2">
        <w:rPr>
          <w:rFonts w:ascii="Times New Roman" w:hAnsi="Times New Roman"/>
          <w:b/>
          <w:bCs/>
          <w:i w:val="0"/>
          <w:sz w:val="24"/>
          <w:szCs w:val="24"/>
          <w:u w:val="single"/>
        </w:rPr>
        <w:t>_</w:t>
      </w:r>
    </w:p>
    <w:p w:rsidR="00E77BC5" w:rsidRPr="00AE7AE2" w:rsidRDefault="00E77BC5" w:rsidP="00AE7AE2">
      <w:pPr>
        <w:pStyle w:val="aa"/>
        <w:jc w:val="center"/>
        <w:rPr>
          <w:rFonts w:ascii="Times New Roman" w:hAnsi="Times New Roman"/>
          <w:i w:val="0"/>
          <w:sz w:val="24"/>
          <w:szCs w:val="24"/>
        </w:rPr>
      </w:pPr>
      <w:r w:rsidRPr="00AE7AE2">
        <w:rPr>
          <w:rFonts w:ascii="Times New Roman" w:hAnsi="Times New Roman"/>
          <w:i w:val="0"/>
          <w:sz w:val="24"/>
          <w:szCs w:val="24"/>
        </w:rPr>
        <w:t xml:space="preserve">Родительского собрания в 9 </w:t>
      </w:r>
      <w:r w:rsidR="00BB245A" w:rsidRPr="00AE7AE2">
        <w:rPr>
          <w:rFonts w:ascii="Times New Roman" w:hAnsi="Times New Roman"/>
          <w:i w:val="0"/>
          <w:sz w:val="24"/>
          <w:szCs w:val="24"/>
        </w:rPr>
        <w:t>классе</w:t>
      </w:r>
    </w:p>
    <w:p w:rsidR="00E77BC5" w:rsidRPr="00AE7AE2" w:rsidRDefault="00BB245A" w:rsidP="00AE7AE2">
      <w:pPr>
        <w:pStyle w:val="aa"/>
        <w:jc w:val="center"/>
        <w:rPr>
          <w:rFonts w:ascii="Times New Roman" w:hAnsi="Times New Roman"/>
          <w:b/>
          <w:bCs/>
          <w:i w:val="0"/>
          <w:sz w:val="24"/>
          <w:szCs w:val="24"/>
        </w:rPr>
      </w:pPr>
      <w:r w:rsidRPr="00AE7AE2">
        <w:rPr>
          <w:rFonts w:ascii="Times New Roman" w:hAnsi="Times New Roman"/>
          <w:i w:val="0"/>
          <w:sz w:val="24"/>
          <w:szCs w:val="24"/>
        </w:rPr>
        <w:t>на тему</w:t>
      </w:r>
      <w:r w:rsidRPr="00AE7AE2">
        <w:rPr>
          <w:rFonts w:ascii="Times New Roman" w:hAnsi="Times New Roman"/>
          <w:b/>
          <w:bCs/>
          <w:i w:val="0"/>
          <w:sz w:val="24"/>
          <w:szCs w:val="24"/>
        </w:rPr>
        <w:t>:</w:t>
      </w:r>
    </w:p>
    <w:p w:rsidR="00BB245A" w:rsidRPr="00AE7AE2" w:rsidRDefault="00BB245A" w:rsidP="00AE7AE2">
      <w:pPr>
        <w:pStyle w:val="aa"/>
        <w:jc w:val="center"/>
        <w:rPr>
          <w:rFonts w:ascii="Times New Roman" w:hAnsi="Times New Roman"/>
          <w:b/>
          <w:bCs/>
          <w:i w:val="0"/>
          <w:sz w:val="24"/>
          <w:szCs w:val="24"/>
        </w:rPr>
      </w:pPr>
      <w:r w:rsidRPr="00AE7AE2">
        <w:rPr>
          <w:rFonts w:ascii="Times New Roman" w:hAnsi="Times New Roman"/>
          <w:b/>
          <w:bCs/>
          <w:i w:val="0"/>
          <w:sz w:val="24"/>
          <w:szCs w:val="24"/>
        </w:rPr>
        <w:t>«Ознакомление и информирование родителей  с нормативными документами, правилами проведения государственной итоговой аттестации выпускников 9 класса в 2020-2021 учебном году».</w:t>
      </w:r>
    </w:p>
    <w:p w:rsidR="00985169" w:rsidRPr="00AE7AE2" w:rsidRDefault="00985169" w:rsidP="00AE7AE2">
      <w:pPr>
        <w:pStyle w:val="aa"/>
        <w:jc w:val="center"/>
        <w:rPr>
          <w:rFonts w:ascii="Times New Roman" w:hAnsi="Times New Roman"/>
          <w:b/>
          <w:bCs/>
          <w:i w:val="0"/>
          <w:sz w:val="24"/>
          <w:szCs w:val="24"/>
        </w:rPr>
      </w:pPr>
    </w:p>
    <w:p w:rsidR="00BB245A" w:rsidRPr="00985169" w:rsidRDefault="00985169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b/>
          <w:i w:val="0"/>
          <w:iCs w:val="0"/>
          <w:sz w:val="28"/>
          <w:szCs w:val="28"/>
        </w:rPr>
        <w:t>Дата проведения: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r w:rsidR="00227113" w:rsidRPr="00985169">
        <w:rPr>
          <w:rFonts w:ascii="Times New Roman" w:hAnsi="Times New Roman"/>
          <w:i w:val="0"/>
          <w:iCs w:val="0"/>
          <w:sz w:val="28"/>
          <w:szCs w:val="28"/>
        </w:rPr>
        <w:t>12 апреля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r w:rsidR="00213970" w:rsidRPr="00985169"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r w:rsidR="00227113" w:rsidRPr="00985169">
        <w:rPr>
          <w:rFonts w:ascii="Times New Roman" w:hAnsi="Times New Roman"/>
          <w:i w:val="0"/>
          <w:iCs w:val="0"/>
          <w:sz w:val="28"/>
          <w:szCs w:val="28"/>
        </w:rPr>
        <w:t>2021</w:t>
      </w:r>
      <w:r w:rsidR="00BB245A" w:rsidRPr="00985169">
        <w:rPr>
          <w:rFonts w:ascii="Times New Roman" w:hAnsi="Times New Roman"/>
          <w:i w:val="0"/>
          <w:iCs w:val="0"/>
          <w:sz w:val="28"/>
          <w:szCs w:val="28"/>
        </w:rPr>
        <w:t xml:space="preserve"> г.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b/>
          <w:i w:val="0"/>
          <w:iCs w:val="0"/>
          <w:sz w:val="28"/>
          <w:szCs w:val="28"/>
          <w:u w:val="single"/>
        </w:rPr>
        <w:t>Количество присутствующих родителей</w:t>
      </w:r>
      <w:r w:rsidRPr="00985169">
        <w:rPr>
          <w:rFonts w:ascii="Times New Roman" w:hAnsi="Times New Roman"/>
          <w:b/>
          <w:i w:val="0"/>
          <w:iCs w:val="0"/>
          <w:sz w:val="28"/>
          <w:szCs w:val="28"/>
        </w:rPr>
        <w:t>:</w:t>
      </w:r>
      <w:r w:rsidR="00985169">
        <w:rPr>
          <w:rFonts w:ascii="Times New Roman" w:hAnsi="Times New Roman"/>
          <w:i w:val="0"/>
          <w:iCs w:val="0"/>
          <w:sz w:val="28"/>
          <w:szCs w:val="28"/>
        </w:rPr>
        <w:t xml:space="preserve">  </w:t>
      </w:r>
      <w:r w:rsidRPr="00985169">
        <w:rPr>
          <w:rFonts w:ascii="Times New Roman" w:hAnsi="Times New Roman"/>
          <w:i w:val="0"/>
          <w:iCs w:val="0"/>
          <w:sz w:val="28"/>
          <w:szCs w:val="28"/>
        </w:rPr>
        <w:t xml:space="preserve"> 9 человек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b/>
          <w:i w:val="0"/>
          <w:iCs w:val="0"/>
          <w:sz w:val="28"/>
          <w:szCs w:val="28"/>
          <w:u w:val="single"/>
        </w:rPr>
        <w:t>Отсутствовали</w:t>
      </w:r>
      <w:r w:rsidRPr="00985169">
        <w:rPr>
          <w:rFonts w:ascii="Times New Roman" w:hAnsi="Times New Roman"/>
          <w:b/>
          <w:i w:val="0"/>
          <w:iCs w:val="0"/>
          <w:sz w:val="28"/>
          <w:szCs w:val="28"/>
        </w:rPr>
        <w:t>:</w:t>
      </w:r>
      <w:r w:rsidR="00985169" w:rsidRPr="00985169">
        <w:rPr>
          <w:rFonts w:ascii="Times New Roman" w:hAnsi="Times New Roman"/>
          <w:sz w:val="28"/>
          <w:szCs w:val="28"/>
        </w:rPr>
        <w:t xml:space="preserve"> нет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b/>
          <w:bCs/>
          <w:sz w:val="28"/>
          <w:szCs w:val="28"/>
          <w:u w:val="single"/>
        </w:rPr>
        <w:t>Цель:</w:t>
      </w:r>
      <w:r w:rsidRPr="00985169">
        <w:rPr>
          <w:rFonts w:ascii="Times New Roman" w:hAnsi="Times New Roman"/>
          <w:sz w:val="28"/>
          <w:szCs w:val="28"/>
        </w:rPr>
        <w:t>  </w:t>
      </w: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Познакомить родителей с организацией подготовки и проведения ОГЭ в 2020 – 2021 учебном году.  Проанализировать   подготовленность учащихся  к предстоящим экза</w:t>
      </w:r>
      <w:r w:rsidR="00C1609F"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менам</w:t>
      </w: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.</w:t>
      </w:r>
    </w:p>
    <w:p w:rsidR="00BB245A" w:rsidRPr="00985169" w:rsidRDefault="00BB245A" w:rsidP="00BB245A">
      <w:pPr>
        <w:shd w:val="clear" w:color="auto" w:fill="FFFFFF"/>
        <w:spacing w:after="0" w:line="240" w:lineRule="auto"/>
        <w:jc w:val="center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b/>
          <w:bCs/>
          <w:i w:val="0"/>
          <w:iCs w:val="0"/>
          <w:sz w:val="28"/>
          <w:szCs w:val="28"/>
          <w:u w:val="single"/>
        </w:rPr>
        <w:t>Повестка дня:</w:t>
      </w:r>
    </w:p>
    <w:p w:rsidR="00BB245A" w:rsidRPr="00985169" w:rsidRDefault="00BB245A" w:rsidP="00BB245A">
      <w:pPr>
        <w:shd w:val="clear" w:color="auto" w:fill="FFFFFF"/>
        <w:spacing w:after="0" w:line="240" w:lineRule="auto"/>
        <w:jc w:val="center"/>
        <w:rPr>
          <w:rFonts w:ascii="Times New Roman" w:hAnsi="Times New Roman"/>
          <w:i w:val="0"/>
          <w:iCs w:val="0"/>
          <w:sz w:val="28"/>
          <w:szCs w:val="28"/>
        </w:rPr>
      </w:pPr>
    </w:p>
    <w:p w:rsidR="00BB245A" w:rsidRPr="00985169" w:rsidRDefault="00BB245A" w:rsidP="00BB245A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sz w:val="28"/>
          <w:szCs w:val="28"/>
        </w:rPr>
        <w:t>Ознакомление с нормативно-правовыми документами по проведению проведения государственной итоговой аттестации выпускников 9 класса</w:t>
      </w:r>
    </w:p>
    <w:p w:rsidR="00BB245A" w:rsidRPr="00985169" w:rsidRDefault="00BB245A" w:rsidP="00BB245A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sz w:val="28"/>
          <w:szCs w:val="28"/>
        </w:rPr>
        <w:t>О допуске учащихся к экзаменам.</w:t>
      </w:r>
    </w:p>
    <w:p w:rsidR="00BB245A" w:rsidRPr="00985169" w:rsidRDefault="00BB245A" w:rsidP="0022711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sz w:val="28"/>
          <w:szCs w:val="28"/>
        </w:rPr>
        <w:t>Предметы, выносимые на государственную итоговую аттестацию (обязательные по р</w:t>
      </w:r>
      <w:r w:rsidR="00227113" w:rsidRPr="00985169">
        <w:rPr>
          <w:rFonts w:ascii="Times New Roman" w:hAnsi="Times New Roman"/>
          <w:i w:val="0"/>
          <w:iCs w:val="0"/>
          <w:sz w:val="28"/>
          <w:szCs w:val="28"/>
        </w:rPr>
        <w:t>усскому языку и математике и один</w:t>
      </w:r>
      <w:r w:rsidRPr="00985169">
        <w:rPr>
          <w:rFonts w:ascii="Times New Roman" w:hAnsi="Times New Roman"/>
          <w:i w:val="0"/>
          <w:iCs w:val="0"/>
          <w:sz w:val="28"/>
          <w:szCs w:val="28"/>
        </w:rPr>
        <w:t xml:space="preserve"> по выбору учащих</w:t>
      </w:r>
      <w:r w:rsidR="00227113" w:rsidRPr="00985169">
        <w:rPr>
          <w:rFonts w:ascii="Times New Roman" w:hAnsi="Times New Roman"/>
          <w:i w:val="0"/>
          <w:iCs w:val="0"/>
          <w:sz w:val="28"/>
          <w:szCs w:val="28"/>
        </w:rPr>
        <w:t>ся.</w:t>
      </w:r>
    </w:p>
    <w:p w:rsidR="00BB245A" w:rsidRPr="00985169" w:rsidRDefault="00BB245A" w:rsidP="00BB245A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sz w:val="28"/>
          <w:szCs w:val="28"/>
        </w:rPr>
        <w:t>Продолжительность проведения экзаменов по разным предметам.</w:t>
      </w:r>
    </w:p>
    <w:p w:rsidR="00BB245A" w:rsidRPr="00985169" w:rsidRDefault="00BB245A" w:rsidP="00BB245A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sz w:val="28"/>
          <w:szCs w:val="28"/>
        </w:rPr>
        <w:t>Организационные особенности проведения экзаменов (пункт проведения, допуск в ППЭ, оборудование аудиторий средствами видеонаблюдения, процедура проведения и т.д.).</w:t>
      </w:r>
    </w:p>
    <w:p w:rsidR="00BB245A" w:rsidRDefault="00BB245A" w:rsidP="00BB245A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sz w:val="28"/>
          <w:szCs w:val="28"/>
        </w:rPr>
        <w:t>О правилах поведения на экзамене. Об ответственности за нарушения порядка проведения ОГЭ.</w:t>
      </w:r>
    </w:p>
    <w:p w:rsidR="000C51B6" w:rsidRPr="00985169" w:rsidRDefault="000C51B6" w:rsidP="00BB245A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i w:val="0"/>
          <w:iCs w:val="0"/>
          <w:sz w:val="28"/>
          <w:szCs w:val="28"/>
        </w:rPr>
        <w:t>Анализ подготовленности учащихся 9 класса к предстоящим экзаменам.</w:t>
      </w:r>
    </w:p>
    <w:p w:rsidR="00BB245A" w:rsidRPr="00985169" w:rsidRDefault="00BB245A" w:rsidP="00BB245A">
      <w:pPr>
        <w:shd w:val="clear" w:color="auto" w:fill="FFFFFF"/>
        <w:spacing w:after="0" w:line="294" w:lineRule="atLeast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b/>
          <w:bCs/>
          <w:i w:val="0"/>
          <w:iCs w:val="0"/>
          <w:sz w:val="28"/>
          <w:szCs w:val="28"/>
          <w:u w:val="single"/>
        </w:rPr>
        <w:t>Слушали:</w:t>
      </w:r>
    </w:p>
    <w:p w:rsidR="00BB245A" w:rsidRPr="00985169" w:rsidRDefault="00BB245A" w:rsidP="00BB245A">
      <w:pPr>
        <w:shd w:val="clear" w:color="auto" w:fill="FFFFFF"/>
        <w:spacing w:after="0" w:line="294" w:lineRule="atLeast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sz w:val="28"/>
          <w:szCs w:val="28"/>
        </w:rPr>
        <w:t xml:space="preserve">Директора </w:t>
      </w:r>
      <w:r w:rsidR="008D7BCB" w:rsidRPr="00985169">
        <w:rPr>
          <w:rFonts w:ascii="Times New Roman" w:hAnsi="Times New Roman"/>
          <w:i w:val="0"/>
          <w:iCs w:val="0"/>
          <w:sz w:val="28"/>
          <w:szCs w:val="28"/>
        </w:rPr>
        <w:t>школы – Скосареву М.В.</w:t>
      </w:r>
    </w:p>
    <w:p w:rsidR="00BB245A" w:rsidRPr="00985169" w:rsidRDefault="008D7BCB" w:rsidP="00BB245A">
      <w:pPr>
        <w:shd w:val="clear" w:color="auto" w:fill="FFFFFF"/>
        <w:spacing w:after="0" w:line="294" w:lineRule="atLeast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sz w:val="28"/>
          <w:szCs w:val="28"/>
        </w:rPr>
        <w:t>Зам. директора по УВР – Резникову Н.В.</w:t>
      </w:r>
    </w:p>
    <w:p w:rsidR="00BB245A" w:rsidRPr="00985169" w:rsidRDefault="008D7BCB" w:rsidP="00BB245A">
      <w:pPr>
        <w:shd w:val="clear" w:color="auto" w:fill="FFFFFF"/>
        <w:spacing w:after="0" w:line="294" w:lineRule="atLeast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sz w:val="28"/>
          <w:szCs w:val="28"/>
        </w:rPr>
        <w:t>Классного руководителя – Апрыщенко В.А.</w:t>
      </w:r>
    </w:p>
    <w:p w:rsidR="008D7BCB" w:rsidRPr="00985169" w:rsidRDefault="000C51B6" w:rsidP="008D7BCB">
      <w:pPr>
        <w:shd w:val="clear" w:color="auto" w:fill="FFFFFF"/>
        <w:spacing w:after="0" w:line="294" w:lineRule="atLeast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i w:val="0"/>
          <w:iCs w:val="0"/>
          <w:sz w:val="28"/>
          <w:szCs w:val="28"/>
        </w:rPr>
        <w:t>Учителей предметников</w:t>
      </w:r>
      <w:r w:rsidR="008D7BCB" w:rsidRPr="00985169">
        <w:rPr>
          <w:rFonts w:ascii="Times New Roman" w:hAnsi="Times New Roman"/>
          <w:i w:val="0"/>
          <w:iCs w:val="0"/>
          <w:sz w:val="28"/>
          <w:szCs w:val="28"/>
        </w:rPr>
        <w:t xml:space="preserve"> – Дьяченко Л.М.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 и Апрыщенко В.А.</w:t>
      </w:r>
    </w:p>
    <w:p w:rsidR="00BB245A" w:rsidRPr="00985169" w:rsidRDefault="008D7BCB" w:rsidP="008D7BCB">
      <w:pPr>
        <w:shd w:val="clear" w:color="auto" w:fill="FFFFFF"/>
        <w:spacing w:after="0" w:line="294" w:lineRule="atLeast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b/>
          <w:bCs/>
          <w:i w:val="0"/>
          <w:iCs w:val="0"/>
          <w:color w:val="000000"/>
          <w:sz w:val="28"/>
          <w:szCs w:val="28"/>
        </w:rPr>
        <w:t xml:space="preserve">                           </w:t>
      </w:r>
      <w:r w:rsidR="00C1609F" w:rsidRPr="00985169">
        <w:rPr>
          <w:rFonts w:ascii="Times New Roman" w:hAnsi="Times New Roman"/>
          <w:b/>
          <w:bCs/>
          <w:i w:val="0"/>
          <w:iCs w:val="0"/>
          <w:color w:val="000000"/>
          <w:sz w:val="28"/>
          <w:szCs w:val="28"/>
        </w:rPr>
        <w:t xml:space="preserve">                    </w:t>
      </w:r>
      <w:r w:rsidRPr="00985169">
        <w:rPr>
          <w:rFonts w:ascii="Times New Roman" w:hAnsi="Times New Roman"/>
          <w:b/>
          <w:bCs/>
          <w:i w:val="0"/>
          <w:iCs w:val="0"/>
          <w:color w:val="000000"/>
          <w:sz w:val="28"/>
          <w:szCs w:val="28"/>
        </w:rPr>
        <w:t xml:space="preserve"> </w:t>
      </w:r>
      <w:r w:rsidR="00BB245A" w:rsidRPr="00985169">
        <w:rPr>
          <w:rFonts w:ascii="Times New Roman" w:hAnsi="Times New Roman"/>
          <w:b/>
          <w:bCs/>
          <w:i w:val="0"/>
          <w:iCs w:val="0"/>
          <w:color w:val="000000"/>
          <w:sz w:val="28"/>
          <w:szCs w:val="28"/>
        </w:rPr>
        <w:t>Ход собрания</w:t>
      </w:r>
    </w:p>
    <w:p w:rsidR="00BB245A" w:rsidRPr="00985169" w:rsidRDefault="00BB245A" w:rsidP="00BB245A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b/>
          <w:bCs/>
          <w:i w:val="0"/>
          <w:iCs w:val="0"/>
          <w:sz w:val="28"/>
          <w:szCs w:val="28"/>
          <w:u w:val="single"/>
        </w:rPr>
        <w:t>Вступительное слово клас</w:t>
      </w:r>
      <w:r w:rsidR="008D7BCB" w:rsidRPr="00985169">
        <w:rPr>
          <w:rFonts w:ascii="Times New Roman" w:hAnsi="Times New Roman"/>
          <w:b/>
          <w:bCs/>
          <w:i w:val="0"/>
          <w:iCs w:val="0"/>
          <w:sz w:val="28"/>
          <w:szCs w:val="28"/>
          <w:u w:val="single"/>
        </w:rPr>
        <w:t>сного руководителя (Апрыщенко В.А.</w:t>
      </w:r>
      <w:r w:rsidRPr="00985169">
        <w:rPr>
          <w:rFonts w:ascii="Times New Roman" w:hAnsi="Times New Roman"/>
          <w:b/>
          <w:bCs/>
          <w:i w:val="0"/>
          <w:iCs w:val="0"/>
          <w:sz w:val="28"/>
          <w:szCs w:val="28"/>
          <w:u w:val="single"/>
        </w:rPr>
        <w:t>)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sz w:val="28"/>
          <w:szCs w:val="28"/>
        </w:rPr>
        <w:t>Для ваших детей, да и для вас, наступает ответственная пора - сдача первых государственных экзаменов. </w:t>
      </w:r>
      <w:r w:rsidRPr="00985169">
        <w:rPr>
          <w:rFonts w:ascii="Times New Roman" w:hAnsi="Times New Roman"/>
          <w:b/>
          <w:bCs/>
          <w:i w:val="0"/>
          <w:iCs w:val="0"/>
          <w:sz w:val="28"/>
          <w:szCs w:val="28"/>
        </w:rPr>
        <w:t>«Экзамен»</w:t>
      </w:r>
      <w:r w:rsidRPr="00985169">
        <w:rPr>
          <w:rFonts w:ascii="Times New Roman" w:hAnsi="Times New Roman"/>
          <w:i w:val="0"/>
          <w:iCs w:val="0"/>
          <w:sz w:val="28"/>
          <w:szCs w:val="28"/>
        </w:rPr>
        <w:t>  в переводе с латинского – «испытание».    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sz w:val="28"/>
          <w:szCs w:val="28"/>
        </w:rPr>
        <w:t>В школьной реальности экзамен  - это оценка конечного результата, анализ соответствия уровня развития выпускников образовательному стандарту. Он показывает, насколько выпускник обладает  теми компетенциями (и не только образовательными), которые обеспечат его успешность на следующем воз</w:t>
      </w:r>
      <w:r w:rsidR="00C9702E" w:rsidRPr="00985169">
        <w:rPr>
          <w:rFonts w:ascii="Times New Roman" w:hAnsi="Times New Roman"/>
          <w:i w:val="0"/>
          <w:iCs w:val="0"/>
          <w:sz w:val="28"/>
          <w:szCs w:val="28"/>
        </w:rPr>
        <w:t xml:space="preserve">растном этапе. </w:t>
      </w:r>
    </w:p>
    <w:p w:rsidR="00BB245A" w:rsidRPr="00985169" w:rsidRDefault="00BB245A" w:rsidP="00C1609F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sz w:val="28"/>
          <w:szCs w:val="28"/>
        </w:rPr>
        <w:t xml:space="preserve">  Своеобразие ОГЭ, его непохожесть  на традиционный экзамен,  сопряжены   с определенным    рядом   трудностей. С </w:t>
      </w:r>
      <w:r w:rsidRPr="00985169">
        <w:rPr>
          <w:rFonts w:ascii="Times New Roman" w:hAnsi="Times New Roman"/>
          <w:i w:val="0"/>
          <w:iCs w:val="0"/>
          <w:sz w:val="28"/>
          <w:szCs w:val="28"/>
        </w:rPr>
        <w:lastRenderedPageBreak/>
        <w:t>ними  подросткам приходится сталкиваться  ка</w:t>
      </w:r>
      <w:r w:rsidR="00C33300" w:rsidRPr="00985169">
        <w:rPr>
          <w:rFonts w:ascii="Times New Roman" w:hAnsi="Times New Roman"/>
          <w:i w:val="0"/>
          <w:iCs w:val="0"/>
          <w:sz w:val="28"/>
          <w:szCs w:val="28"/>
        </w:rPr>
        <w:t>к  в подготовительный период к О</w:t>
      </w:r>
      <w:r w:rsidRPr="00985169">
        <w:rPr>
          <w:rFonts w:ascii="Times New Roman" w:hAnsi="Times New Roman"/>
          <w:i w:val="0"/>
          <w:iCs w:val="0"/>
          <w:sz w:val="28"/>
          <w:szCs w:val="28"/>
        </w:rPr>
        <w:t>ГЭ, так и во время самого экзамена.</w:t>
      </w:r>
      <w:r w:rsidR="00C33300" w:rsidRPr="00985169"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b/>
          <w:bCs/>
          <w:sz w:val="28"/>
          <w:szCs w:val="28"/>
        </w:rPr>
        <w:t>Основной государственный экзамен (ОГЭ)</w:t>
      </w:r>
      <w:r w:rsidRPr="00985169">
        <w:rPr>
          <w:rFonts w:ascii="Times New Roman" w:hAnsi="Times New Roman"/>
          <w:i w:val="0"/>
          <w:iCs w:val="0"/>
          <w:sz w:val="28"/>
          <w:szCs w:val="28"/>
        </w:rPr>
        <w:t> - это относительно новая форма проведения выпускных экзаменов в 9-м классе школы. Эксперименты по введению ОГЭ проводились в различных регион</w:t>
      </w:r>
      <w:r w:rsidR="00C9702E" w:rsidRPr="00985169">
        <w:rPr>
          <w:rFonts w:ascii="Times New Roman" w:hAnsi="Times New Roman"/>
          <w:i w:val="0"/>
          <w:iCs w:val="0"/>
          <w:sz w:val="28"/>
          <w:szCs w:val="28"/>
        </w:rPr>
        <w:t xml:space="preserve">ах с 2002 года. 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sz w:val="28"/>
          <w:szCs w:val="28"/>
        </w:rPr>
        <w:t> </w:t>
      </w:r>
      <w:r w:rsidRPr="00985169">
        <w:rPr>
          <w:rFonts w:ascii="Times New Roman" w:hAnsi="Times New Roman"/>
          <w:b/>
          <w:bCs/>
          <w:sz w:val="28"/>
          <w:szCs w:val="28"/>
        </w:rPr>
        <w:t>Учас</w:t>
      </w:r>
      <w:r w:rsidR="00C9702E" w:rsidRPr="00985169">
        <w:rPr>
          <w:rFonts w:ascii="Times New Roman" w:hAnsi="Times New Roman"/>
          <w:b/>
          <w:bCs/>
          <w:sz w:val="28"/>
          <w:szCs w:val="28"/>
        </w:rPr>
        <w:t>тники ОГЭ обязаны сдать  2 экзамена</w:t>
      </w:r>
      <w:r w:rsidRPr="00985169">
        <w:rPr>
          <w:rFonts w:ascii="Times New Roman" w:hAnsi="Times New Roman"/>
          <w:b/>
          <w:bCs/>
          <w:sz w:val="28"/>
          <w:szCs w:val="28"/>
        </w:rPr>
        <w:t>: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sz w:val="28"/>
          <w:szCs w:val="28"/>
        </w:rPr>
        <w:t>- по русскому языку и математике (обязательные предметы);</w:t>
      </w:r>
    </w:p>
    <w:p w:rsidR="00BB245A" w:rsidRPr="00985169" w:rsidRDefault="00C70FAB" w:rsidP="00BB245A">
      <w:pPr>
        <w:shd w:val="clear" w:color="auto" w:fill="FFFFFF"/>
        <w:spacing w:after="0" w:line="240" w:lineRule="auto"/>
        <w:rPr>
          <w:rFonts w:ascii="Times New Roman" w:hAnsi="Times New Roman"/>
          <w:b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b/>
          <w:i w:val="0"/>
          <w:iCs w:val="0"/>
          <w:sz w:val="28"/>
          <w:szCs w:val="28"/>
        </w:rPr>
        <w:t xml:space="preserve">2. </w:t>
      </w:r>
      <w:r w:rsidR="00C33300" w:rsidRPr="00985169">
        <w:rPr>
          <w:rFonts w:ascii="Times New Roman" w:hAnsi="Times New Roman"/>
          <w:b/>
          <w:i w:val="0"/>
          <w:iCs w:val="0"/>
          <w:sz w:val="28"/>
          <w:szCs w:val="28"/>
        </w:rPr>
        <w:t>Выступление директора школы Скосаревой М.В.</w:t>
      </w:r>
    </w:p>
    <w:p w:rsidR="00BB245A" w:rsidRPr="00985169" w:rsidRDefault="00BB245A" w:rsidP="00C70FAB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b/>
          <w:bCs/>
          <w:sz w:val="28"/>
          <w:szCs w:val="28"/>
        </w:rPr>
        <w:t>К ОГЭ выпускников 9-х классов допускаются: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sz w:val="28"/>
          <w:szCs w:val="28"/>
        </w:rPr>
        <w:t>- выпускники 9-х классов ОУ РФ, имеющие годовые отметки по всем общеобразовательным предметам учебного плана за 9 класс не ниже удовлетворительных</w:t>
      </w:r>
      <w:r w:rsidR="00C33300" w:rsidRPr="00985169">
        <w:rPr>
          <w:rFonts w:ascii="Times New Roman" w:hAnsi="Times New Roman"/>
          <w:i w:val="0"/>
          <w:iCs w:val="0"/>
          <w:sz w:val="28"/>
          <w:szCs w:val="28"/>
        </w:rPr>
        <w:t>;</w:t>
      </w:r>
    </w:p>
    <w:p w:rsidR="00BB245A" w:rsidRPr="00985169" w:rsidRDefault="00BB245A" w:rsidP="00C70FAB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sz w:val="28"/>
          <w:szCs w:val="28"/>
        </w:rPr>
        <w:t>- учащиеся, имеющие неудовлетворительную годовую отметку по одному предмету учебного плана за 9 класс с обязательной сдачей экзамена ОГЭ в новой форме по этому предмету</w:t>
      </w:r>
      <w:r w:rsidR="00C33300" w:rsidRPr="00985169">
        <w:rPr>
          <w:rFonts w:ascii="Times New Roman" w:hAnsi="Times New Roman"/>
          <w:i w:val="0"/>
          <w:iCs w:val="0"/>
          <w:sz w:val="28"/>
          <w:szCs w:val="28"/>
        </w:rPr>
        <w:t>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sz w:val="28"/>
          <w:szCs w:val="28"/>
        </w:rPr>
        <w:t xml:space="preserve">Основанием получения аттестата </w:t>
      </w:r>
      <w:r w:rsidR="00C9702E" w:rsidRPr="00985169">
        <w:rPr>
          <w:rFonts w:ascii="Times New Roman" w:hAnsi="Times New Roman"/>
          <w:i w:val="0"/>
          <w:iCs w:val="0"/>
          <w:sz w:val="28"/>
          <w:szCs w:val="28"/>
        </w:rPr>
        <w:t>станет успешное сдача ОГЭ-9.</w:t>
      </w:r>
    </w:p>
    <w:p w:rsidR="00BB245A" w:rsidRPr="00985169" w:rsidRDefault="00C70FAB" w:rsidP="00BB245A">
      <w:pPr>
        <w:shd w:val="clear" w:color="auto" w:fill="FFFFFF"/>
        <w:spacing w:after="0" w:line="294" w:lineRule="atLeast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b/>
          <w:bCs/>
          <w:i w:val="0"/>
          <w:iCs w:val="0"/>
          <w:sz w:val="28"/>
          <w:szCs w:val="28"/>
          <w:u w:val="single"/>
        </w:rPr>
        <w:t>3</w:t>
      </w:r>
      <w:r w:rsidR="00BB245A" w:rsidRPr="00985169">
        <w:rPr>
          <w:rFonts w:ascii="Times New Roman" w:hAnsi="Times New Roman"/>
          <w:b/>
          <w:bCs/>
          <w:i w:val="0"/>
          <w:iCs w:val="0"/>
          <w:sz w:val="28"/>
          <w:szCs w:val="28"/>
          <w:u w:val="single"/>
        </w:rPr>
        <w:t>.</w:t>
      </w:r>
      <w:r w:rsidR="00BB245A" w:rsidRPr="00985169">
        <w:rPr>
          <w:rFonts w:ascii="Times New Roman" w:hAnsi="Times New Roman"/>
          <w:i w:val="0"/>
          <w:iCs w:val="0"/>
          <w:sz w:val="28"/>
          <w:szCs w:val="28"/>
          <w:u w:val="single"/>
        </w:rPr>
        <w:t> </w:t>
      </w:r>
      <w:r w:rsidR="00BB245A" w:rsidRPr="00985169">
        <w:rPr>
          <w:rFonts w:ascii="Times New Roman" w:hAnsi="Times New Roman"/>
          <w:b/>
          <w:bCs/>
          <w:i w:val="0"/>
          <w:iCs w:val="0"/>
          <w:sz w:val="28"/>
          <w:szCs w:val="28"/>
          <w:u w:val="single"/>
        </w:rPr>
        <w:t>Организация подготовки и проведения государственной (итоговой) аттестации обучающихся 9 классов.</w:t>
      </w:r>
      <w:r w:rsidR="00BB245A" w:rsidRPr="00985169">
        <w:rPr>
          <w:rFonts w:ascii="Times New Roman" w:hAnsi="Times New Roman"/>
          <w:b/>
          <w:bCs/>
          <w:i w:val="0"/>
          <w:iCs w:val="0"/>
          <w:sz w:val="28"/>
          <w:szCs w:val="28"/>
        </w:rPr>
        <w:t> </w:t>
      </w:r>
    </w:p>
    <w:p w:rsidR="008D7BCB" w:rsidRPr="00985169" w:rsidRDefault="008D7BCB" w:rsidP="00BB245A">
      <w:pPr>
        <w:shd w:val="clear" w:color="auto" w:fill="FFFFFF"/>
        <w:spacing w:after="0" w:line="294" w:lineRule="atLeast"/>
        <w:rPr>
          <w:rFonts w:ascii="Times New Roman" w:hAnsi="Times New Roman"/>
          <w:b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b/>
          <w:i w:val="0"/>
          <w:iCs w:val="0"/>
          <w:sz w:val="28"/>
          <w:szCs w:val="28"/>
        </w:rPr>
        <w:t>Выступление зам. директора по УВР Резниковой Н.В.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b/>
          <w:bCs/>
          <w:i w:val="0"/>
          <w:iCs w:val="0"/>
          <w:color w:val="000000"/>
          <w:sz w:val="28"/>
          <w:szCs w:val="28"/>
        </w:rPr>
        <w:t>Проведение ОГЭ.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На время проведения экзаменов в аудиториях закрываются стенды, плакаты и иные материалы со справочно-познавательной информацией по соответствующим учебным предметам.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Для каждого обучающегося выделяется отдельное рабочее место. В аудитории выделяется место для личных вещей обучающихся.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По решению органов исполнительной власти субъектов РФ, осуществляющих государственное управление в сфере образования, ППЭ оборудуются стационарными и переносными металлоискателями, средствами ви</w:t>
      </w:r>
      <w:r w:rsidR="00C1609F"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деонаблюдения.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Экзамен проводится в спокойной и доброжелательной обстановке.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Во время экзамена обучающиеся соблюдают установленный порядок проведения ОГЭ и следуют указаниям организаторов.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Во время экзамена запрещается общаться друг с другом, свободно перемещаться по аудитории. При выходе из аудитории в сопровождении одного из организаторов обучающиеся оставляют экзаменационные материалы и черновики на рабочем столе.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Во время проведения экзамена в ППЭ запрещается: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-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информации,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- выносить из аудиторий и ППЭ экзаменационные материалы на бумажном или электронном носителях, фотографировать экзаменационные материалы.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 xml:space="preserve">Лица, допустившие нарушение устанавливаемого порядка проведения ОГЭ, удаляются с экзамена. Если обучающийся по состоянию здоровья или другим </w:t>
      </w: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lastRenderedPageBreak/>
        <w:t>объективным причинам не завершает выполнение экзаменационной работы, то он досрочно покидает аудиторию.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Таким образом, во время экзамена обучающиеся обязаны соблюдать установленный порядок проведения ОГЭ  и следовать указаниям организаторов.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b/>
          <w:bCs/>
          <w:i w:val="0"/>
          <w:iCs w:val="0"/>
          <w:color w:val="000000"/>
          <w:sz w:val="28"/>
          <w:szCs w:val="28"/>
        </w:rPr>
        <w:t xml:space="preserve"> Проверка экзаменационных работ участников ОГЭ  и их оценивание.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РЦОИ обеспечивает предметные комиссии обезличенными копиями экзаменационных работ обучающихся. Записи на черновиках не обрабатываются и не проверяются.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За 30 минут и за 5 минут до окончания экзамена организаторы сообщают обучающимся о скором завершении экзамена и напоминают о необходимости перенести ответы из черновиков в листы (бланки). По истечении времени экзамена организаторы объявляют окончание экзамена и собирают экзаменационные материалы у обучающихся. Обучающиеся, досрочно завершившие выполнение экзаменационной работы, сдают ее организаторам и покидают аудиторию, не дожидаясь завершения окончания экзамена.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Обработка и проверка экзаменационных работ занимает не более десяти рабочих дней.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Полученные результаты в первичных баллах РЦОИ переводит в пятибалльную систему оценивания.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Таким образом, по истечении времени экзамена обучающиеся обязаны сдать экзаменационные материалы. Разрешается досрочная сдача выполненной работы.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b/>
          <w:bCs/>
          <w:i w:val="0"/>
          <w:iCs w:val="0"/>
          <w:color w:val="000000"/>
          <w:sz w:val="28"/>
          <w:szCs w:val="28"/>
        </w:rPr>
        <w:t xml:space="preserve"> Утверждение, изменение и (или) аннулирование результатов ОГЭ.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Утверждение результатов ОГЭ осуществляется в течение одного рабочего дня с момента получения результатов проверки экзаменационных работ.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При установлении фактов нарушения обучающимся установленного порядка проведения ОГЭ ГЭК принимает решение об аннулировании результата ОГЭ. После утверждения результаты ОГЭ передаются в образовательные организации. Ознакомление обучающихся с полученными ими результатами ОГЭ по учебному предмету осуществляется не позднее трех рабочих дней со дня их утверждения ГЭК.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Таким образом, ознакомление обучающихся с результатами по учебному предмету осуществляется не позднее трех рабочих дней со дня их утверждения ГЭК</w:t>
      </w:r>
      <w:r w:rsidRPr="00985169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b/>
          <w:bCs/>
          <w:i w:val="0"/>
          <w:iCs w:val="0"/>
          <w:color w:val="000000"/>
          <w:sz w:val="28"/>
          <w:szCs w:val="28"/>
        </w:rPr>
        <w:t xml:space="preserve"> Оценка результатов ОГЭ.</w:t>
      </w:r>
    </w:p>
    <w:p w:rsidR="00BB245A" w:rsidRPr="00985169" w:rsidRDefault="00BB245A" w:rsidP="00BB245A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>Результаты ОГЭ признаются удовлетворительными в случае, если обучающийся по обязательным учебным предметам набрал минимальное количество баллов.</w:t>
      </w:r>
    </w:p>
    <w:p w:rsidR="00BB245A" w:rsidRPr="00E9529F" w:rsidRDefault="00BB245A" w:rsidP="00E77BC5">
      <w:pPr>
        <w:shd w:val="clear" w:color="auto" w:fill="FFFFFF"/>
        <w:spacing w:after="0" w:line="24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985169">
        <w:rPr>
          <w:rFonts w:ascii="Times New Roman" w:hAnsi="Times New Roman"/>
          <w:i w:val="0"/>
          <w:iCs w:val="0"/>
          <w:color w:val="000000"/>
          <w:sz w:val="28"/>
          <w:szCs w:val="28"/>
        </w:rPr>
        <w:t xml:space="preserve">Обучающимся, не прошедшим ОГЭ или  получившим на ОГЭ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ОГЭ  в дополнительные сроки, предоставляется право пройти ОГЭ  по соответствующим учебным </w:t>
      </w:r>
    </w:p>
    <w:p w:rsidR="00E77BC5" w:rsidRPr="00AE7AE2" w:rsidRDefault="00E77BC5" w:rsidP="00AE7AE2">
      <w:pPr>
        <w:pStyle w:val="aa"/>
        <w:jc w:val="center"/>
        <w:rPr>
          <w:rFonts w:ascii="Times New Roman" w:hAnsi="Times New Roman"/>
          <w:i w:val="0"/>
          <w:sz w:val="24"/>
          <w:szCs w:val="24"/>
        </w:rPr>
      </w:pPr>
      <w:r w:rsidRPr="00E77BC5">
        <w:rPr>
          <w:noProof/>
        </w:rPr>
        <w:drawing>
          <wp:inline distT="0" distB="0" distL="0" distR="0">
            <wp:extent cx="5610225" cy="9570432"/>
            <wp:effectExtent l="0" t="0" r="0" b="0"/>
            <wp:docPr id="2" name="Рисунок 2" descr="C:\Users\user\Pictures\2021-05-31 5\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31 5\5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9" t="4314" r="9406"/>
                    <a:stretch/>
                  </pic:blipFill>
                  <pic:spPr bwMode="auto">
                    <a:xfrm>
                      <a:off x="0" y="0"/>
                      <a:ext cx="5612084" cy="957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7AE2">
        <w:rPr>
          <w:rFonts w:ascii="Times New Roman" w:hAnsi="Times New Roman"/>
          <w:i w:val="0"/>
          <w:sz w:val="24"/>
          <w:szCs w:val="24"/>
        </w:rPr>
        <w:t>МБОУ Индустриальная СОШ</w:t>
      </w:r>
    </w:p>
    <w:p w:rsidR="00E77BC5" w:rsidRPr="00AE7AE2" w:rsidRDefault="00E77BC5" w:rsidP="00AE7AE2">
      <w:pPr>
        <w:pStyle w:val="aa"/>
        <w:jc w:val="center"/>
        <w:rPr>
          <w:rFonts w:ascii="Times New Roman" w:hAnsi="Times New Roman"/>
          <w:i w:val="0"/>
          <w:vanish/>
          <w:sz w:val="24"/>
          <w:szCs w:val="24"/>
        </w:rPr>
      </w:pPr>
      <w:r w:rsidRPr="00AE7AE2">
        <w:rPr>
          <w:rFonts w:ascii="Times New Roman" w:hAnsi="Times New Roman"/>
          <w:i w:val="0"/>
          <w:vanish/>
          <w:sz w:val="24"/>
          <w:szCs w:val="24"/>
        </w:rPr>
        <w:t>Конец формы</w:t>
      </w:r>
    </w:p>
    <w:p w:rsidR="00B53DEF" w:rsidRPr="00AE7AE2" w:rsidRDefault="00E77BC5" w:rsidP="00AE7AE2">
      <w:pPr>
        <w:pStyle w:val="aa"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AE7AE2">
        <w:rPr>
          <w:rFonts w:ascii="Times New Roman" w:hAnsi="Times New Roman"/>
          <w:b/>
          <w:bCs/>
          <w:i w:val="0"/>
          <w:sz w:val="24"/>
          <w:szCs w:val="24"/>
          <w:u w:val="single"/>
        </w:rPr>
        <w:t>ПРОТОКОЛ №</w:t>
      </w:r>
      <w:r w:rsidR="00E9529F" w:rsidRPr="00AE7AE2">
        <w:rPr>
          <w:rFonts w:ascii="Times New Roman" w:hAnsi="Times New Roman"/>
          <w:b/>
          <w:i w:val="0"/>
          <w:sz w:val="24"/>
          <w:szCs w:val="24"/>
        </w:rPr>
        <w:t>4</w:t>
      </w:r>
    </w:p>
    <w:p w:rsidR="00E77BC5" w:rsidRPr="00AE7AE2" w:rsidRDefault="00E9529F" w:rsidP="00AE7AE2">
      <w:pPr>
        <w:pStyle w:val="aa"/>
        <w:jc w:val="center"/>
        <w:rPr>
          <w:rFonts w:ascii="Times New Roman" w:hAnsi="Times New Roman"/>
          <w:i w:val="0"/>
          <w:sz w:val="24"/>
          <w:szCs w:val="24"/>
        </w:rPr>
      </w:pPr>
      <w:r w:rsidRPr="00AE7AE2">
        <w:rPr>
          <w:rFonts w:ascii="Times New Roman" w:hAnsi="Times New Roman"/>
          <w:i w:val="0"/>
          <w:sz w:val="24"/>
          <w:szCs w:val="24"/>
        </w:rPr>
        <w:t>Родительского собрания  в 9 классе</w:t>
      </w:r>
    </w:p>
    <w:p w:rsidR="00E9529F" w:rsidRPr="00AE7AE2" w:rsidRDefault="00E9529F" w:rsidP="00AE7AE2">
      <w:pPr>
        <w:pStyle w:val="aa"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AE7AE2">
        <w:rPr>
          <w:rFonts w:ascii="Times New Roman" w:hAnsi="Times New Roman"/>
          <w:i w:val="0"/>
          <w:sz w:val="24"/>
          <w:szCs w:val="24"/>
        </w:rPr>
        <w:t xml:space="preserve">на тему:  </w:t>
      </w:r>
      <w:r w:rsidRPr="00AE7AE2">
        <w:rPr>
          <w:rFonts w:ascii="Times New Roman" w:hAnsi="Times New Roman"/>
          <w:b/>
          <w:i w:val="0"/>
          <w:sz w:val="24"/>
          <w:szCs w:val="24"/>
        </w:rPr>
        <w:t>«Трудности подготовки к ОГЭ»                                                                                                                                          Дата проведения</w:t>
      </w:r>
      <w:r w:rsidRPr="00AE7AE2">
        <w:rPr>
          <w:rFonts w:ascii="Times New Roman" w:hAnsi="Times New Roman"/>
          <w:i w:val="0"/>
          <w:sz w:val="24"/>
          <w:szCs w:val="24"/>
        </w:rPr>
        <w:t>: 11.05.2021 г.</w:t>
      </w:r>
    </w:p>
    <w:p w:rsidR="00E9529F" w:rsidRPr="00AE7AE2" w:rsidRDefault="00E9529F" w:rsidP="00E9529F">
      <w:pPr>
        <w:rPr>
          <w:rFonts w:ascii="Times New Roman" w:hAnsi="Times New Roman"/>
          <w:i w:val="0"/>
          <w:sz w:val="24"/>
          <w:szCs w:val="24"/>
        </w:rPr>
      </w:pPr>
      <w:r w:rsidRPr="00AE7AE2">
        <w:rPr>
          <w:rFonts w:ascii="Times New Roman" w:hAnsi="Times New Roman"/>
          <w:b/>
          <w:i w:val="0"/>
          <w:sz w:val="24"/>
          <w:szCs w:val="24"/>
        </w:rPr>
        <w:t>Присутствовали</w:t>
      </w:r>
      <w:r w:rsidRPr="00AE7AE2">
        <w:rPr>
          <w:rFonts w:ascii="Times New Roman" w:hAnsi="Times New Roman"/>
          <w:i w:val="0"/>
          <w:sz w:val="24"/>
          <w:szCs w:val="24"/>
        </w:rPr>
        <w:t>: зам. директора по УВР Резникова Н.В., психолог школы Последова О.Н., учитель математики Апрыщенко В.А., учитель русского языка Дьяченко Л.М.</w:t>
      </w:r>
    </w:p>
    <w:p w:rsidR="00E9529F" w:rsidRPr="00AE7AE2" w:rsidRDefault="00E9529F" w:rsidP="00E9529F">
      <w:pPr>
        <w:rPr>
          <w:rFonts w:ascii="Times New Roman" w:hAnsi="Times New Roman"/>
          <w:i w:val="0"/>
          <w:sz w:val="24"/>
          <w:szCs w:val="24"/>
        </w:rPr>
      </w:pPr>
      <w:r w:rsidRPr="00AE7AE2">
        <w:rPr>
          <w:rFonts w:ascii="Times New Roman" w:hAnsi="Times New Roman"/>
          <w:b/>
          <w:i w:val="0"/>
          <w:sz w:val="24"/>
          <w:szCs w:val="24"/>
        </w:rPr>
        <w:t>Количество присутствующих родителей</w:t>
      </w:r>
      <w:r w:rsidRPr="00AE7AE2">
        <w:rPr>
          <w:rFonts w:ascii="Times New Roman" w:hAnsi="Times New Roman"/>
          <w:i w:val="0"/>
          <w:sz w:val="24"/>
          <w:szCs w:val="24"/>
        </w:rPr>
        <w:t>:     9 чел.   </w:t>
      </w:r>
    </w:p>
    <w:p w:rsidR="00E9529F" w:rsidRPr="00AE7AE2" w:rsidRDefault="00E9529F" w:rsidP="00E9529F">
      <w:pPr>
        <w:rPr>
          <w:rFonts w:ascii="Times New Roman" w:hAnsi="Times New Roman"/>
          <w:i w:val="0"/>
          <w:sz w:val="24"/>
          <w:szCs w:val="24"/>
        </w:rPr>
      </w:pPr>
      <w:r w:rsidRPr="00AE7AE2">
        <w:rPr>
          <w:rFonts w:ascii="Times New Roman" w:hAnsi="Times New Roman"/>
          <w:b/>
          <w:i w:val="0"/>
          <w:sz w:val="24"/>
          <w:szCs w:val="24"/>
        </w:rPr>
        <w:t>Отсутствовали:</w:t>
      </w:r>
      <w:r w:rsidRPr="00AE7AE2">
        <w:rPr>
          <w:rFonts w:ascii="Times New Roman" w:hAnsi="Times New Roman"/>
          <w:i w:val="0"/>
          <w:sz w:val="24"/>
          <w:szCs w:val="24"/>
        </w:rPr>
        <w:t xml:space="preserve"> нет </w:t>
      </w:r>
    </w:p>
    <w:p w:rsidR="00E9529F" w:rsidRPr="00AE7AE2" w:rsidRDefault="00E9529F" w:rsidP="00E9529F">
      <w:pPr>
        <w:rPr>
          <w:rFonts w:ascii="Times New Roman" w:hAnsi="Times New Roman"/>
          <w:i w:val="0"/>
          <w:sz w:val="24"/>
          <w:szCs w:val="24"/>
        </w:rPr>
      </w:pPr>
      <w:r w:rsidRPr="00AE7AE2">
        <w:rPr>
          <w:rFonts w:ascii="Times New Roman" w:hAnsi="Times New Roman"/>
          <w:b/>
          <w:bCs/>
          <w:i w:val="0"/>
          <w:color w:val="333333"/>
          <w:sz w:val="24"/>
          <w:szCs w:val="24"/>
        </w:rPr>
        <w:t>Цель:</w:t>
      </w:r>
      <w:r w:rsidRPr="00AE7AE2">
        <w:rPr>
          <w:rFonts w:ascii="Times New Roman" w:hAnsi="Times New Roman"/>
          <w:i w:val="0"/>
          <w:color w:val="333333"/>
          <w:sz w:val="24"/>
          <w:szCs w:val="24"/>
        </w:rPr>
        <w:t>  изучить ожидания родителей и детей от этапа подготовки к выпускным экзаменам; познакомить родителей с основными возможностями школы по подготовке выпускников; провести анализ состояния дел в классе по подготовке к экзаменам.</w:t>
      </w:r>
    </w:p>
    <w:p w:rsidR="00E9529F" w:rsidRPr="00E9529F" w:rsidRDefault="00E9529F" w:rsidP="00E9529F">
      <w:pPr>
        <w:rPr>
          <w:rFonts w:ascii="Times New Roman" w:hAnsi="Times New Roman"/>
          <w:i w:val="0"/>
          <w:sz w:val="28"/>
          <w:szCs w:val="28"/>
        </w:rPr>
      </w:pPr>
      <w:r w:rsidRPr="00E9529F">
        <w:rPr>
          <w:rFonts w:ascii="Times New Roman" w:hAnsi="Times New Roman"/>
          <w:i w:val="0"/>
          <w:sz w:val="28"/>
          <w:szCs w:val="28"/>
        </w:rPr>
        <w:t>       </w:t>
      </w:r>
    </w:p>
    <w:p w:rsidR="00E9529F" w:rsidRPr="00E9529F" w:rsidRDefault="00E9529F" w:rsidP="00E9529F">
      <w:pPr>
        <w:jc w:val="center"/>
        <w:rPr>
          <w:rFonts w:ascii="Times New Roman" w:hAnsi="Times New Roman"/>
          <w:i w:val="0"/>
          <w:sz w:val="28"/>
          <w:szCs w:val="28"/>
        </w:rPr>
      </w:pPr>
      <w:r w:rsidRPr="00E9529F">
        <w:rPr>
          <w:rFonts w:ascii="Times New Roman" w:hAnsi="Times New Roman"/>
          <w:b/>
          <w:bCs/>
          <w:i w:val="0"/>
          <w:sz w:val="28"/>
          <w:szCs w:val="28"/>
        </w:rPr>
        <w:t>Повестка собрания:</w:t>
      </w:r>
    </w:p>
    <w:p w:rsidR="00E9529F" w:rsidRPr="00AE7AE2" w:rsidRDefault="00E9529F" w:rsidP="00AE7AE2">
      <w:pPr>
        <w:pStyle w:val="aa"/>
        <w:rPr>
          <w:rFonts w:ascii="Times New Roman" w:hAnsi="Times New Roman"/>
          <w:i w:val="0"/>
          <w:sz w:val="24"/>
          <w:szCs w:val="24"/>
        </w:rPr>
      </w:pPr>
      <w:r w:rsidRPr="00AE7AE2">
        <w:rPr>
          <w:rFonts w:ascii="Times New Roman" w:hAnsi="Times New Roman"/>
          <w:i w:val="0"/>
          <w:sz w:val="24"/>
          <w:szCs w:val="24"/>
        </w:rPr>
        <w:t>1.   Формы итоговой аттестации.</w:t>
      </w:r>
    </w:p>
    <w:p w:rsidR="00E9529F" w:rsidRPr="00AE7AE2" w:rsidRDefault="00E9529F" w:rsidP="00AE7AE2">
      <w:pPr>
        <w:pStyle w:val="aa"/>
        <w:rPr>
          <w:rFonts w:ascii="Times New Roman" w:hAnsi="Times New Roman"/>
          <w:bCs/>
          <w:i w:val="0"/>
          <w:sz w:val="24"/>
          <w:szCs w:val="24"/>
        </w:rPr>
      </w:pPr>
      <w:r w:rsidRPr="00AE7AE2">
        <w:rPr>
          <w:rFonts w:ascii="Times New Roman" w:hAnsi="Times New Roman"/>
          <w:i w:val="0"/>
          <w:sz w:val="24"/>
          <w:szCs w:val="24"/>
        </w:rPr>
        <w:t>2.   Обсуждение вопроса </w:t>
      </w:r>
      <w:r w:rsidRPr="00AE7AE2">
        <w:rPr>
          <w:rFonts w:ascii="Times New Roman" w:hAnsi="Times New Roman"/>
          <w:b/>
          <w:bCs/>
          <w:i w:val="0"/>
          <w:sz w:val="24"/>
          <w:szCs w:val="24"/>
        </w:rPr>
        <w:t>«</w:t>
      </w:r>
      <w:r w:rsidRPr="00AE7AE2">
        <w:rPr>
          <w:rFonts w:ascii="Times New Roman" w:hAnsi="Times New Roman"/>
          <w:bCs/>
          <w:i w:val="0"/>
          <w:sz w:val="24"/>
          <w:szCs w:val="24"/>
        </w:rPr>
        <w:t>Как помочь ребенку успешно сдать выпускные экзамены?»</w:t>
      </w:r>
    </w:p>
    <w:p w:rsidR="00E9529F" w:rsidRPr="00AE7AE2" w:rsidRDefault="00E9529F" w:rsidP="00AE7AE2">
      <w:pPr>
        <w:pStyle w:val="aa"/>
        <w:rPr>
          <w:rFonts w:ascii="Times New Roman" w:hAnsi="Times New Roman"/>
          <w:i w:val="0"/>
          <w:sz w:val="24"/>
          <w:szCs w:val="24"/>
        </w:rPr>
      </w:pPr>
      <w:r w:rsidRPr="00AE7AE2">
        <w:rPr>
          <w:rFonts w:ascii="Times New Roman" w:hAnsi="Times New Roman"/>
          <w:i w:val="0"/>
          <w:sz w:val="24"/>
          <w:szCs w:val="24"/>
        </w:rPr>
        <w:t>3. Психологическая готовность к сдаче экзаменов (отличие ОГЭ от традиционного экзамена).</w:t>
      </w:r>
    </w:p>
    <w:p w:rsidR="00E9529F" w:rsidRPr="00AE7AE2" w:rsidRDefault="00E9529F" w:rsidP="00AE7AE2">
      <w:pPr>
        <w:pStyle w:val="aa"/>
        <w:rPr>
          <w:rFonts w:ascii="Times New Roman" w:hAnsi="Times New Roman"/>
          <w:i w:val="0"/>
          <w:sz w:val="24"/>
          <w:szCs w:val="24"/>
        </w:rPr>
      </w:pPr>
      <w:r w:rsidRPr="00AE7AE2">
        <w:rPr>
          <w:rFonts w:ascii="Times New Roman" w:hAnsi="Times New Roman"/>
          <w:i w:val="0"/>
          <w:sz w:val="24"/>
          <w:szCs w:val="24"/>
        </w:rPr>
        <w:t>4.Итоги диагностических работ по обязательным  предметам.</w:t>
      </w:r>
    </w:p>
    <w:p w:rsidR="00E9529F" w:rsidRPr="00AE7AE2" w:rsidRDefault="00E9529F" w:rsidP="00AE7AE2">
      <w:pPr>
        <w:pStyle w:val="aa"/>
        <w:rPr>
          <w:rFonts w:ascii="Times New Roman" w:hAnsi="Times New Roman"/>
          <w:i w:val="0"/>
          <w:sz w:val="24"/>
          <w:szCs w:val="24"/>
        </w:rPr>
      </w:pPr>
      <w:r w:rsidRPr="00AE7AE2">
        <w:rPr>
          <w:rFonts w:ascii="Times New Roman" w:hAnsi="Times New Roman"/>
          <w:i w:val="0"/>
          <w:sz w:val="24"/>
          <w:szCs w:val="24"/>
        </w:rPr>
        <w:t>5. Самоподготовка, как одно из условий успешной подготовки к сдаче  ОГЭ.</w:t>
      </w:r>
    </w:p>
    <w:p w:rsidR="00E9529F" w:rsidRPr="00AE7AE2" w:rsidRDefault="00E9529F" w:rsidP="00AE7AE2">
      <w:pPr>
        <w:pStyle w:val="aa"/>
        <w:rPr>
          <w:rFonts w:ascii="Times New Roman" w:hAnsi="Times New Roman"/>
          <w:i w:val="0"/>
          <w:sz w:val="24"/>
          <w:szCs w:val="24"/>
        </w:rPr>
      </w:pPr>
      <w:r w:rsidRPr="00AE7AE2">
        <w:rPr>
          <w:rFonts w:ascii="Times New Roman" w:hAnsi="Times New Roman"/>
          <w:i w:val="0"/>
          <w:sz w:val="24"/>
          <w:szCs w:val="24"/>
        </w:rPr>
        <w:t>Слушали:</w:t>
      </w:r>
    </w:p>
    <w:p w:rsidR="00E9529F" w:rsidRPr="00AE7AE2" w:rsidRDefault="00E9529F" w:rsidP="00AE7AE2">
      <w:pPr>
        <w:pStyle w:val="aa"/>
        <w:rPr>
          <w:rFonts w:ascii="Times New Roman" w:hAnsi="Times New Roman"/>
          <w:i w:val="0"/>
          <w:sz w:val="24"/>
          <w:szCs w:val="24"/>
        </w:rPr>
      </w:pPr>
      <w:r w:rsidRPr="00AE7AE2">
        <w:rPr>
          <w:rFonts w:ascii="Times New Roman" w:hAnsi="Times New Roman"/>
          <w:i w:val="0"/>
          <w:sz w:val="24"/>
          <w:szCs w:val="24"/>
        </w:rPr>
        <w:t>1. Вступительное слово классного руководителя 9 класса Апрыщенко В.А.:</w:t>
      </w:r>
    </w:p>
    <w:p w:rsidR="00AE7AE2" w:rsidRDefault="00E9529F" w:rsidP="00AE7AE2">
      <w:pPr>
        <w:pStyle w:val="aa"/>
        <w:rPr>
          <w:rFonts w:ascii="Times New Roman" w:hAnsi="Times New Roman"/>
          <w:i w:val="0"/>
          <w:sz w:val="24"/>
          <w:szCs w:val="24"/>
        </w:rPr>
      </w:pPr>
      <w:r w:rsidRPr="00AE7AE2">
        <w:rPr>
          <w:rFonts w:ascii="Times New Roman" w:hAnsi="Times New Roman"/>
          <w:i w:val="0"/>
          <w:color w:val="333333"/>
          <w:sz w:val="24"/>
          <w:szCs w:val="24"/>
        </w:rPr>
        <w:t>Здравствуйте, уважаемые родители! Мы рады приветствовать Вас на очередной встрече. Впереди сложная пора окончания школы. Сегодня мы обсудим, как помочь ученикам эффективно подготовиться к выпускным экзаменам. Что могут сделать для этого родители и школа? Как добиться наилучших результатов, так необходимых многим для поступления? На эти и другие вопросы мы попытаемся ответить.</w:t>
      </w:r>
      <w:r w:rsidRPr="00AE7AE2">
        <w:rPr>
          <w:rFonts w:ascii="Times New Roman" w:hAnsi="Times New Roman"/>
          <w:i w:val="0"/>
          <w:sz w:val="24"/>
          <w:szCs w:val="24"/>
        </w:rPr>
        <w:t xml:space="preserve">    </w:t>
      </w:r>
    </w:p>
    <w:p w:rsidR="00E9529F" w:rsidRPr="00AE7AE2" w:rsidRDefault="00E9529F" w:rsidP="00AE7AE2">
      <w:pPr>
        <w:pStyle w:val="aa"/>
        <w:rPr>
          <w:rFonts w:ascii="Times New Roman" w:hAnsi="Times New Roman"/>
          <w:i w:val="0"/>
          <w:sz w:val="24"/>
          <w:szCs w:val="24"/>
        </w:rPr>
      </w:pPr>
      <w:bookmarkStart w:id="0" w:name="_GoBack"/>
      <w:bookmarkEnd w:id="0"/>
      <w:r w:rsidRPr="00AE7AE2">
        <w:rPr>
          <w:rFonts w:ascii="Times New Roman" w:hAnsi="Times New Roman"/>
          <w:i w:val="0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AE7AE2">
        <w:rPr>
          <w:rFonts w:ascii="Times New Roman" w:hAnsi="Times New Roman"/>
          <w:i w:val="0"/>
          <w:sz w:val="24"/>
          <w:szCs w:val="24"/>
        </w:rPr>
        <w:lastRenderedPageBreak/>
        <w:t>2.По первому вопросу выступила зам. директора по УВР Резникова Н.В., которая рассказала, как идет подготовка к итоговой аттестации в 9 классе.</w:t>
      </w:r>
    </w:p>
    <w:p w:rsidR="00E9529F" w:rsidRDefault="00E9529F" w:rsidP="00AE7AE2">
      <w:pPr>
        <w:pStyle w:val="aa"/>
        <w:rPr>
          <w:rFonts w:ascii="Times New Roman" w:hAnsi="Times New Roman"/>
          <w:i w:val="0"/>
          <w:color w:val="000000"/>
          <w:sz w:val="24"/>
          <w:szCs w:val="24"/>
        </w:rPr>
      </w:pPr>
      <w:r w:rsidRPr="00AE7AE2">
        <w:rPr>
          <w:rFonts w:ascii="Times New Roman" w:hAnsi="Times New Roman"/>
          <w:i w:val="0"/>
          <w:color w:val="000000"/>
          <w:sz w:val="24"/>
          <w:szCs w:val="24"/>
        </w:rPr>
        <w:t>Родители были ознакомлены с формами итоговой аттестации в 9 –х классах и заслушали инструктаж по организации и проведения экзаменов. Родители были ознакомлены с графиком проведения выпускных экзаменов в 9-х классах. Были даны рекомендации учителями по подготовке к ОГЭ по русскому языку и математике.</w:t>
      </w:r>
    </w:p>
    <w:p w:rsidR="00AE7AE2" w:rsidRPr="00AE7AE2" w:rsidRDefault="00AE7AE2" w:rsidP="00AE7AE2">
      <w:pPr>
        <w:pStyle w:val="aa"/>
        <w:rPr>
          <w:rFonts w:ascii="Times New Roman" w:hAnsi="Times New Roman"/>
          <w:i w:val="0"/>
          <w:sz w:val="24"/>
          <w:szCs w:val="24"/>
        </w:rPr>
      </w:pPr>
    </w:p>
    <w:p w:rsidR="00E9529F" w:rsidRPr="00AE7AE2" w:rsidRDefault="00E9529F" w:rsidP="00AE7AE2">
      <w:pPr>
        <w:pStyle w:val="aa"/>
        <w:rPr>
          <w:rFonts w:ascii="Times New Roman" w:hAnsi="Times New Roman"/>
          <w:i w:val="0"/>
          <w:sz w:val="24"/>
          <w:szCs w:val="24"/>
        </w:rPr>
      </w:pPr>
      <w:r w:rsidRPr="00AE7AE2">
        <w:rPr>
          <w:rFonts w:ascii="Times New Roman" w:hAnsi="Times New Roman"/>
          <w:i w:val="0"/>
          <w:color w:val="000000"/>
          <w:sz w:val="24"/>
          <w:szCs w:val="24"/>
        </w:rPr>
        <w:t>3. По второму и третьему вопросах выступила школьный психолог Последова О.Н. по теме: </w:t>
      </w:r>
      <w:r w:rsidRPr="00AE7AE2">
        <w:rPr>
          <w:rFonts w:ascii="Times New Roman" w:hAnsi="Times New Roman"/>
          <w:i w:val="0"/>
          <w:sz w:val="24"/>
          <w:szCs w:val="24"/>
        </w:rPr>
        <w:t xml:space="preserve"> </w:t>
      </w:r>
      <w:r w:rsidRPr="00AE7AE2">
        <w:rPr>
          <w:rFonts w:ascii="Times New Roman" w:hAnsi="Times New Roman"/>
          <w:bCs/>
          <w:i w:val="0"/>
          <w:color w:val="000000"/>
          <w:sz w:val="24"/>
          <w:szCs w:val="24"/>
        </w:rPr>
        <w:t>«Как помочь ребенку успешно сдать выпускные экзамены?»</w:t>
      </w:r>
    </w:p>
    <w:p w:rsidR="00AE7AE2" w:rsidRPr="00AE7AE2" w:rsidRDefault="00E9529F" w:rsidP="00AE7AE2">
      <w:pPr>
        <w:pStyle w:val="aa"/>
        <w:rPr>
          <w:rFonts w:ascii="Times New Roman" w:hAnsi="Times New Roman"/>
          <w:i w:val="0"/>
          <w:color w:val="000000"/>
          <w:sz w:val="24"/>
          <w:szCs w:val="24"/>
        </w:rPr>
      </w:pPr>
      <w:r w:rsidRPr="00AE7AE2">
        <w:rPr>
          <w:rFonts w:ascii="Times New Roman" w:hAnsi="Times New Roman"/>
          <w:bCs/>
          <w:i w:val="0"/>
          <w:color w:val="000000"/>
          <w:sz w:val="24"/>
          <w:szCs w:val="24"/>
        </w:rPr>
        <w:t> </w:t>
      </w:r>
      <w:r w:rsidRPr="00AE7AE2">
        <w:rPr>
          <w:rFonts w:ascii="Times New Roman" w:hAnsi="Times New Roman"/>
          <w:i w:val="0"/>
          <w:color w:val="000000"/>
          <w:sz w:val="24"/>
          <w:szCs w:val="24"/>
        </w:rPr>
        <w:t xml:space="preserve">Сдача экзаменов - это ответственный период в жизни любого молодого человека. Были рассмотрены несколько экзаменационных периодов, типичные проблемы и возможные пути преодоления затруднений у детей. Для этого надо поддерживать постоянную связь с учителями – предметниками, а также с классным руководителем. Именно педагог может дать квалифицированный и полезный совет, а при необходимости оказать помощь в восполнении пробела в знаниях. </w:t>
      </w:r>
    </w:p>
    <w:p w:rsidR="00985169" w:rsidRPr="00B53DEF" w:rsidRDefault="00AE7AE2" w:rsidP="00B53DEF">
      <w:pPr>
        <w:shd w:val="clear" w:color="auto" w:fill="FFFFFF"/>
        <w:spacing w:line="259" w:lineRule="atLeast"/>
        <w:rPr>
          <w:rFonts w:ascii="Times New Roman" w:hAnsi="Times New Roman"/>
          <w:bCs/>
          <w:i w:val="0"/>
          <w:sz w:val="28"/>
          <w:szCs w:val="28"/>
        </w:rPr>
      </w:pPr>
      <w:r w:rsidRPr="00AE7AE2">
        <w:rPr>
          <w:rFonts w:ascii="Times New Roman" w:hAnsi="Times New Roman"/>
          <w:bCs/>
          <w:i w:val="0"/>
          <w:noProof/>
          <w:sz w:val="28"/>
          <w:szCs w:val="28"/>
        </w:rPr>
        <w:drawing>
          <wp:inline distT="0" distB="0" distL="0" distR="0">
            <wp:extent cx="5819775" cy="9070405"/>
            <wp:effectExtent l="0" t="0" r="0" b="0"/>
            <wp:docPr id="3" name="Рисунок 3" descr="C:\Users\user\Pictures\2021-05-31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5-31 3\3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7" t="4664" r="8603" b="6709"/>
                    <a:stretch/>
                  </pic:blipFill>
                  <pic:spPr bwMode="auto">
                    <a:xfrm>
                      <a:off x="0" y="0"/>
                      <a:ext cx="5826581" cy="908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5169" w:rsidRPr="00B53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4C9" w:rsidRDefault="006664C9" w:rsidP="008F7599">
      <w:pPr>
        <w:spacing w:after="0" w:line="240" w:lineRule="auto"/>
      </w:pPr>
      <w:r>
        <w:separator/>
      </w:r>
    </w:p>
  </w:endnote>
  <w:endnote w:type="continuationSeparator" w:id="0">
    <w:p w:rsidR="006664C9" w:rsidRDefault="006664C9" w:rsidP="008F7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4C9" w:rsidRDefault="006664C9" w:rsidP="008F7599">
      <w:pPr>
        <w:spacing w:after="0" w:line="240" w:lineRule="auto"/>
      </w:pPr>
      <w:r>
        <w:separator/>
      </w:r>
    </w:p>
  </w:footnote>
  <w:footnote w:type="continuationSeparator" w:id="0">
    <w:p w:rsidR="006664C9" w:rsidRDefault="006664C9" w:rsidP="008F7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3797"/>
        </w:tabs>
        <w:ind w:left="3797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4517"/>
        </w:tabs>
        <w:ind w:left="4517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957"/>
        </w:tabs>
        <w:ind w:left="5957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6677"/>
        </w:tabs>
        <w:ind w:left="6677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 w15:restartNumberingAfterBreak="0">
    <w:nsid w:val="005B3F23"/>
    <w:multiLevelType w:val="multilevel"/>
    <w:tmpl w:val="E11C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841BBF"/>
    <w:multiLevelType w:val="multilevel"/>
    <w:tmpl w:val="49F4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CE5D80"/>
    <w:multiLevelType w:val="multilevel"/>
    <w:tmpl w:val="5F7A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662B48"/>
    <w:multiLevelType w:val="multilevel"/>
    <w:tmpl w:val="4E1CF3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" w15:restartNumberingAfterBreak="0">
    <w:nsid w:val="0AEE7576"/>
    <w:multiLevelType w:val="multilevel"/>
    <w:tmpl w:val="1A5E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761379"/>
    <w:multiLevelType w:val="multilevel"/>
    <w:tmpl w:val="9340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F667FC"/>
    <w:multiLevelType w:val="multilevel"/>
    <w:tmpl w:val="F3246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9219E3"/>
    <w:multiLevelType w:val="multilevel"/>
    <w:tmpl w:val="796A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541718"/>
    <w:multiLevelType w:val="multilevel"/>
    <w:tmpl w:val="56BA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C63AED"/>
    <w:multiLevelType w:val="multilevel"/>
    <w:tmpl w:val="C9D8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02254F"/>
    <w:multiLevelType w:val="multilevel"/>
    <w:tmpl w:val="F5DA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FD3E62"/>
    <w:multiLevelType w:val="multilevel"/>
    <w:tmpl w:val="F80C8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DA16FC"/>
    <w:multiLevelType w:val="multilevel"/>
    <w:tmpl w:val="0144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560166"/>
    <w:multiLevelType w:val="multilevel"/>
    <w:tmpl w:val="8474C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5614FC"/>
    <w:multiLevelType w:val="multilevel"/>
    <w:tmpl w:val="5498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4D0991"/>
    <w:multiLevelType w:val="multilevel"/>
    <w:tmpl w:val="6628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673B4C"/>
    <w:multiLevelType w:val="multilevel"/>
    <w:tmpl w:val="40B0F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433AE5"/>
    <w:multiLevelType w:val="multilevel"/>
    <w:tmpl w:val="37FA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AA4316"/>
    <w:multiLevelType w:val="multilevel"/>
    <w:tmpl w:val="D71E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E46016"/>
    <w:multiLevelType w:val="multilevel"/>
    <w:tmpl w:val="F990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4F584C"/>
    <w:multiLevelType w:val="multilevel"/>
    <w:tmpl w:val="454C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2817F1"/>
    <w:multiLevelType w:val="multilevel"/>
    <w:tmpl w:val="6C8A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152403"/>
    <w:multiLevelType w:val="multilevel"/>
    <w:tmpl w:val="8EC0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E92A34"/>
    <w:multiLevelType w:val="multilevel"/>
    <w:tmpl w:val="B1047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C26F9B"/>
    <w:multiLevelType w:val="multilevel"/>
    <w:tmpl w:val="ACFCC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F27C6A"/>
    <w:multiLevelType w:val="multilevel"/>
    <w:tmpl w:val="A02E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F6680D"/>
    <w:multiLevelType w:val="multilevel"/>
    <w:tmpl w:val="1616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3304A6"/>
    <w:multiLevelType w:val="multilevel"/>
    <w:tmpl w:val="F2E6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BD40F1"/>
    <w:multiLevelType w:val="multilevel"/>
    <w:tmpl w:val="6304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B86A46"/>
    <w:multiLevelType w:val="multilevel"/>
    <w:tmpl w:val="B6BCD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CF1F12"/>
    <w:multiLevelType w:val="multilevel"/>
    <w:tmpl w:val="436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00394F"/>
    <w:multiLevelType w:val="multilevel"/>
    <w:tmpl w:val="A98A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78260F"/>
    <w:multiLevelType w:val="multilevel"/>
    <w:tmpl w:val="7FD2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2A600F"/>
    <w:multiLevelType w:val="multilevel"/>
    <w:tmpl w:val="C60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1264A2"/>
    <w:multiLevelType w:val="multilevel"/>
    <w:tmpl w:val="CDF0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65365C"/>
    <w:multiLevelType w:val="multilevel"/>
    <w:tmpl w:val="2A683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7A53C7"/>
    <w:multiLevelType w:val="multilevel"/>
    <w:tmpl w:val="9834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B67A11"/>
    <w:multiLevelType w:val="multilevel"/>
    <w:tmpl w:val="4118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8"/>
  </w:num>
  <w:num w:numId="3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39"/>
  </w:num>
  <w:num w:numId="9">
    <w:abstractNumId w:val="33"/>
  </w:num>
  <w:num w:numId="10">
    <w:abstractNumId w:val="13"/>
  </w:num>
  <w:num w:numId="11">
    <w:abstractNumId w:val="9"/>
  </w:num>
  <w:num w:numId="12">
    <w:abstractNumId w:val="16"/>
  </w:num>
  <w:num w:numId="13">
    <w:abstractNumId w:val="32"/>
  </w:num>
  <w:num w:numId="14">
    <w:abstractNumId w:val="5"/>
  </w:num>
  <w:num w:numId="15">
    <w:abstractNumId w:val="14"/>
  </w:num>
  <w:num w:numId="16">
    <w:abstractNumId w:val="36"/>
  </w:num>
  <w:num w:numId="17">
    <w:abstractNumId w:val="30"/>
  </w:num>
  <w:num w:numId="18">
    <w:abstractNumId w:val="18"/>
  </w:num>
  <w:num w:numId="19">
    <w:abstractNumId w:val="40"/>
  </w:num>
  <w:num w:numId="20">
    <w:abstractNumId w:val="37"/>
  </w:num>
  <w:num w:numId="21">
    <w:abstractNumId w:val="27"/>
  </w:num>
  <w:num w:numId="22">
    <w:abstractNumId w:val="15"/>
  </w:num>
  <w:num w:numId="23">
    <w:abstractNumId w:val="19"/>
  </w:num>
  <w:num w:numId="24">
    <w:abstractNumId w:val="41"/>
  </w:num>
  <w:num w:numId="25">
    <w:abstractNumId w:val="6"/>
  </w:num>
  <w:num w:numId="26">
    <w:abstractNumId w:val="22"/>
  </w:num>
  <w:num w:numId="27">
    <w:abstractNumId w:val="24"/>
  </w:num>
  <w:num w:numId="28">
    <w:abstractNumId w:val="23"/>
  </w:num>
  <w:num w:numId="29">
    <w:abstractNumId w:val="20"/>
  </w:num>
  <w:num w:numId="30">
    <w:abstractNumId w:val="12"/>
  </w:num>
  <w:num w:numId="31">
    <w:abstractNumId w:val="8"/>
  </w:num>
  <w:num w:numId="32">
    <w:abstractNumId w:val="38"/>
  </w:num>
  <w:num w:numId="33">
    <w:abstractNumId w:val="29"/>
  </w:num>
  <w:num w:numId="34">
    <w:abstractNumId w:val="4"/>
  </w:num>
  <w:num w:numId="35">
    <w:abstractNumId w:val="21"/>
  </w:num>
  <w:num w:numId="36">
    <w:abstractNumId w:val="26"/>
  </w:num>
  <w:num w:numId="37">
    <w:abstractNumId w:val="34"/>
  </w:num>
  <w:num w:numId="38">
    <w:abstractNumId w:val="35"/>
  </w:num>
  <w:num w:numId="39">
    <w:abstractNumId w:val="31"/>
  </w:num>
  <w:num w:numId="40">
    <w:abstractNumId w:val="10"/>
  </w:num>
  <w:num w:numId="41">
    <w:abstractNumId w:val="11"/>
  </w:num>
  <w:num w:numId="42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8F1"/>
    <w:rsid w:val="00010F35"/>
    <w:rsid w:val="0002045A"/>
    <w:rsid w:val="000411D3"/>
    <w:rsid w:val="00042023"/>
    <w:rsid w:val="00044F61"/>
    <w:rsid w:val="00053D24"/>
    <w:rsid w:val="00060336"/>
    <w:rsid w:val="00076256"/>
    <w:rsid w:val="00086628"/>
    <w:rsid w:val="000C14ED"/>
    <w:rsid w:val="000C51B6"/>
    <w:rsid w:val="000E6787"/>
    <w:rsid w:val="000F0042"/>
    <w:rsid w:val="00111322"/>
    <w:rsid w:val="00120A1C"/>
    <w:rsid w:val="00126695"/>
    <w:rsid w:val="001825E0"/>
    <w:rsid w:val="001845AC"/>
    <w:rsid w:val="00187204"/>
    <w:rsid w:val="00187C43"/>
    <w:rsid w:val="001A583F"/>
    <w:rsid w:val="001B346C"/>
    <w:rsid w:val="001B4ABD"/>
    <w:rsid w:val="001B4BB4"/>
    <w:rsid w:val="001C2257"/>
    <w:rsid w:val="001C2560"/>
    <w:rsid w:val="001C26E6"/>
    <w:rsid w:val="001C291A"/>
    <w:rsid w:val="001C39DC"/>
    <w:rsid w:val="001D3144"/>
    <w:rsid w:val="001D5FFF"/>
    <w:rsid w:val="001E3BF4"/>
    <w:rsid w:val="001E5D6D"/>
    <w:rsid w:val="002025AD"/>
    <w:rsid w:val="00204740"/>
    <w:rsid w:val="002048F1"/>
    <w:rsid w:val="002105E6"/>
    <w:rsid w:val="00213970"/>
    <w:rsid w:val="002265A8"/>
    <w:rsid w:val="00227113"/>
    <w:rsid w:val="00252AAC"/>
    <w:rsid w:val="0026113A"/>
    <w:rsid w:val="00263ED6"/>
    <w:rsid w:val="00267D87"/>
    <w:rsid w:val="002A36A2"/>
    <w:rsid w:val="002B13B5"/>
    <w:rsid w:val="002E19C0"/>
    <w:rsid w:val="002E72BD"/>
    <w:rsid w:val="002F2A33"/>
    <w:rsid w:val="002F48BC"/>
    <w:rsid w:val="00312F47"/>
    <w:rsid w:val="00314794"/>
    <w:rsid w:val="003218C7"/>
    <w:rsid w:val="00325DBF"/>
    <w:rsid w:val="00341A14"/>
    <w:rsid w:val="003422B2"/>
    <w:rsid w:val="003500BA"/>
    <w:rsid w:val="003519BA"/>
    <w:rsid w:val="00360F3A"/>
    <w:rsid w:val="00363AE6"/>
    <w:rsid w:val="0037227E"/>
    <w:rsid w:val="00381FE6"/>
    <w:rsid w:val="00393018"/>
    <w:rsid w:val="003C07B5"/>
    <w:rsid w:val="003C0DBB"/>
    <w:rsid w:val="003F2C85"/>
    <w:rsid w:val="00405BB3"/>
    <w:rsid w:val="00443253"/>
    <w:rsid w:val="00445A68"/>
    <w:rsid w:val="00450016"/>
    <w:rsid w:val="00467212"/>
    <w:rsid w:val="0047092F"/>
    <w:rsid w:val="004902E8"/>
    <w:rsid w:val="0049616B"/>
    <w:rsid w:val="004B272E"/>
    <w:rsid w:val="004B35AD"/>
    <w:rsid w:val="004B7A6E"/>
    <w:rsid w:val="004C27B9"/>
    <w:rsid w:val="004E3A0B"/>
    <w:rsid w:val="004F281C"/>
    <w:rsid w:val="004F4CFD"/>
    <w:rsid w:val="004F579F"/>
    <w:rsid w:val="004F69BD"/>
    <w:rsid w:val="005118C1"/>
    <w:rsid w:val="00516486"/>
    <w:rsid w:val="00521794"/>
    <w:rsid w:val="00522C18"/>
    <w:rsid w:val="00532A31"/>
    <w:rsid w:val="00537559"/>
    <w:rsid w:val="005505B4"/>
    <w:rsid w:val="00576CEF"/>
    <w:rsid w:val="00585C66"/>
    <w:rsid w:val="005860BF"/>
    <w:rsid w:val="005A3806"/>
    <w:rsid w:val="005C2271"/>
    <w:rsid w:val="005D14FE"/>
    <w:rsid w:val="005E4C04"/>
    <w:rsid w:val="005E50C5"/>
    <w:rsid w:val="005F0342"/>
    <w:rsid w:val="00602150"/>
    <w:rsid w:val="006215EC"/>
    <w:rsid w:val="00623351"/>
    <w:rsid w:val="0062603B"/>
    <w:rsid w:val="0062710E"/>
    <w:rsid w:val="00645415"/>
    <w:rsid w:val="0066540D"/>
    <w:rsid w:val="006664C9"/>
    <w:rsid w:val="00676687"/>
    <w:rsid w:val="0068330C"/>
    <w:rsid w:val="00693F50"/>
    <w:rsid w:val="00695F8B"/>
    <w:rsid w:val="006A1473"/>
    <w:rsid w:val="006B79DA"/>
    <w:rsid w:val="006C1DAE"/>
    <w:rsid w:val="006D50C3"/>
    <w:rsid w:val="006E7515"/>
    <w:rsid w:val="006F0452"/>
    <w:rsid w:val="006F58F5"/>
    <w:rsid w:val="00736B0D"/>
    <w:rsid w:val="00753556"/>
    <w:rsid w:val="0075458F"/>
    <w:rsid w:val="007571B0"/>
    <w:rsid w:val="00765A09"/>
    <w:rsid w:val="00772D99"/>
    <w:rsid w:val="007742D3"/>
    <w:rsid w:val="007A185F"/>
    <w:rsid w:val="007A2768"/>
    <w:rsid w:val="007A45FC"/>
    <w:rsid w:val="007A5352"/>
    <w:rsid w:val="007A6890"/>
    <w:rsid w:val="007A7D2D"/>
    <w:rsid w:val="007D2982"/>
    <w:rsid w:val="007D34B6"/>
    <w:rsid w:val="007D3D06"/>
    <w:rsid w:val="007D4FE9"/>
    <w:rsid w:val="007D51BE"/>
    <w:rsid w:val="00812E0D"/>
    <w:rsid w:val="00813632"/>
    <w:rsid w:val="0081659C"/>
    <w:rsid w:val="008221A9"/>
    <w:rsid w:val="0084023D"/>
    <w:rsid w:val="00854AD9"/>
    <w:rsid w:val="00857AFF"/>
    <w:rsid w:val="00876525"/>
    <w:rsid w:val="0088097A"/>
    <w:rsid w:val="00896D90"/>
    <w:rsid w:val="008A4C7C"/>
    <w:rsid w:val="008A7F51"/>
    <w:rsid w:val="008B2282"/>
    <w:rsid w:val="008B22C1"/>
    <w:rsid w:val="008C1E94"/>
    <w:rsid w:val="008C5218"/>
    <w:rsid w:val="008C7A1A"/>
    <w:rsid w:val="008D0182"/>
    <w:rsid w:val="008D7BCB"/>
    <w:rsid w:val="008F22A6"/>
    <w:rsid w:val="008F4611"/>
    <w:rsid w:val="008F7599"/>
    <w:rsid w:val="009125A8"/>
    <w:rsid w:val="00931D45"/>
    <w:rsid w:val="00931D5D"/>
    <w:rsid w:val="00941C47"/>
    <w:rsid w:val="00944F51"/>
    <w:rsid w:val="0094697E"/>
    <w:rsid w:val="009849C3"/>
    <w:rsid w:val="00985169"/>
    <w:rsid w:val="00991FF7"/>
    <w:rsid w:val="009A4FF5"/>
    <w:rsid w:val="009C5459"/>
    <w:rsid w:val="009D65FF"/>
    <w:rsid w:val="009E1871"/>
    <w:rsid w:val="009F1AF9"/>
    <w:rsid w:val="009F4F73"/>
    <w:rsid w:val="009F630A"/>
    <w:rsid w:val="00A01EB8"/>
    <w:rsid w:val="00A02AC5"/>
    <w:rsid w:val="00A151ED"/>
    <w:rsid w:val="00A35DC7"/>
    <w:rsid w:val="00A36071"/>
    <w:rsid w:val="00A36205"/>
    <w:rsid w:val="00A408BE"/>
    <w:rsid w:val="00A40A43"/>
    <w:rsid w:val="00A451BE"/>
    <w:rsid w:val="00A5105A"/>
    <w:rsid w:val="00A8372F"/>
    <w:rsid w:val="00AA1755"/>
    <w:rsid w:val="00AB2CDE"/>
    <w:rsid w:val="00AC3427"/>
    <w:rsid w:val="00AD73D4"/>
    <w:rsid w:val="00AD79B2"/>
    <w:rsid w:val="00AE6764"/>
    <w:rsid w:val="00AE7AE2"/>
    <w:rsid w:val="00B15D5C"/>
    <w:rsid w:val="00B1671B"/>
    <w:rsid w:val="00B17A20"/>
    <w:rsid w:val="00B255BF"/>
    <w:rsid w:val="00B26190"/>
    <w:rsid w:val="00B467F5"/>
    <w:rsid w:val="00B53DEF"/>
    <w:rsid w:val="00B62A00"/>
    <w:rsid w:val="00B737F7"/>
    <w:rsid w:val="00B950A1"/>
    <w:rsid w:val="00B950C0"/>
    <w:rsid w:val="00BA57B0"/>
    <w:rsid w:val="00BB245A"/>
    <w:rsid w:val="00BC4E7C"/>
    <w:rsid w:val="00BF0494"/>
    <w:rsid w:val="00BF37F8"/>
    <w:rsid w:val="00BF74CA"/>
    <w:rsid w:val="00C02FCB"/>
    <w:rsid w:val="00C1013B"/>
    <w:rsid w:val="00C1609F"/>
    <w:rsid w:val="00C17A9B"/>
    <w:rsid w:val="00C2478D"/>
    <w:rsid w:val="00C33239"/>
    <w:rsid w:val="00C33300"/>
    <w:rsid w:val="00C47B54"/>
    <w:rsid w:val="00C47B59"/>
    <w:rsid w:val="00C50C07"/>
    <w:rsid w:val="00C70FAB"/>
    <w:rsid w:val="00C71FB4"/>
    <w:rsid w:val="00C86789"/>
    <w:rsid w:val="00C9702E"/>
    <w:rsid w:val="00CC4E0E"/>
    <w:rsid w:val="00CD07CA"/>
    <w:rsid w:val="00CD540A"/>
    <w:rsid w:val="00CE5DE3"/>
    <w:rsid w:val="00CF00D5"/>
    <w:rsid w:val="00D034A2"/>
    <w:rsid w:val="00D1358D"/>
    <w:rsid w:val="00D21F89"/>
    <w:rsid w:val="00D306DC"/>
    <w:rsid w:val="00D41FC1"/>
    <w:rsid w:val="00D50685"/>
    <w:rsid w:val="00D5737B"/>
    <w:rsid w:val="00D64BBF"/>
    <w:rsid w:val="00D773D2"/>
    <w:rsid w:val="00D80799"/>
    <w:rsid w:val="00D80D78"/>
    <w:rsid w:val="00D93012"/>
    <w:rsid w:val="00DA2171"/>
    <w:rsid w:val="00DA7853"/>
    <w:rsid w:val="00DB2CD0"/>
    <w:rsid w:val="00DB6316"/>
    <w:rsid w:val="00DE136B"/>
    <w:rsid w:val="00E1699E"/>
    <w:rsid w:val="00E22643"/>
    <w:rsid w:val="00E25C2A"/>
    <w:rsid w:val="00E37D04"/>
    <w:rsid w:val="00E40F11"/>
    <w:rsid w:val="00E432C8"/>
    <w:rsid w:val="00E50D26"/>
    <w:rsid w:val="00E77BC5"/>
    <w:rsid w:val="00E9529F"/>
    <w:rsid w:val="00E97A3A"/>
    <w:rsid w:val="00EA5A29"/>
    <w:rsid w:val="00EB0FFD"/>
    <w:rsid w:val="00EC669C"/>
    <w:rsid w:val="00ED4A58"/>
    <w:rsid w:val="00F102F9"/>
    <w:rsid w:val="00F36E21"/>
    <w:rsid w:val="00F404DC"/>
    <w:rsid w:val="00F42540"/>
    <w:rsid w:val="00F446FD"/>
    <w:rsid w:val="00F52092"/>
    <w:rsid w:val="00F635A7"/>
    <w:rsid w:val="00F63B39"/>
    <w:rsid w:val="00F6762D"/>
    <w:rsid w:val="00F77BE5"/>
    <w:rsid w:val="00F910A9"/>
    <w:rsid w:val="00F944D0"/>
    <w:rsid w:val="00FB437E"/>
    <w:rsid w:val="00FB4AC7"/>
    <w:rsid w:val="00FC09AE"/>
    <w:rsid w:val="00FD1439"/>
    <w:rsid w:val="00FD25EB"/>
    <w:rsid w:val="00FD58A7"/>
    <w:rsid w:val="00FD7983"/>
    <w:rsid w:val="00FD7BFD"/>
    <w:rsid w:val="00FF3F37"/>
    <w:rsid w:val="00FF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261D5"/>
  <w15:docId w15:val="{BC3FB5E8-F14F-4E3D-8CAC-3D62437EB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7F8"/>
    <w:pPr>
      <w:spacing w:after="200" w:line="288" w:lineRule="auto"/>
    </w:pPr>
    <w:rPr>
      <w:i/>
      <w:iCs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7F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37F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7F8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7F8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7F8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7F8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7F8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7F8"/>
    <w:pPr>
      <w:spacing w:before="200" w:after="100" w:line="240" w:lineRule="auto"/>
      <w:contextualSpacing/>
      <w:outlineLvl w:val="7"/>
    </w:pPr>
    <w:rPr>
      <w:rFonts w:ascii="Cambria" w:hAnsi="Cambria"/>
      <w:color w:val="C0504D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7F8"/>
    <w:pPr>
      <w:spacing w:before="200" w:after="100" w:line="240" w:lineRule="auto"/>
      <w:contextualSpacing/>
      <w:outlineLvl w:val="8"/>
    </w:pPr>
    <w:rPr>
      <w:rFonts w:ascii="Cambria" w:hAnsi="Cambria"/>
      <w:color w:val="C0504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F37F8"/>
    <w:rPr>
      <w:rFonts w:ascii="Cambria" w:hAnsi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rsid w:val="00BF37F8"/>
    <w:rPr>
      <w:rFonts w:ascii="Cambria" w:hAnsi="Cambria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BF37F8"/>
    <w:rPr>
      <w:rFonts w:ascii="Cambria" w:hAnsi="Cambria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BF37F8"/>
    <w:rPr>
      <w:rFonts w:ascii="Cambria" w:hAnsi="Cambria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BF37F8"/>
    <w:rPr>
      <w:rFonts w:ascii="Cambria" w:hAnsi="Cambria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BF37F8"/>
    <w:rPr>
      <w:rFonts w:ascii="Cambria" w:hAnsi="Cambria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BF37F8"/>
    <w:rPr>
      <w:rFonts w:ascii="Cambria" w:hAnsi="Cambria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BF37F8"/>
    <w:rPr>
      <w:rFonts w:ascii="Cambria" w:hAnsi="Cambria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BF37F8"/>
    <w:rPr>
      <w:rFonts w:ascii="Cambria" w:hAnsi="Cambria"/>
      <w:i/>
      <w:iCs/>
      <w:color w:val="C0504D"/>
    </w:rPr>
  </w:style>
  <w:style w:type="paragraph" w:styleId="a3">
    <w:name w:val="caption"/>
    <w:basedOn w:val="a"/>
    <w:next w:val="a"/>
    <w:uiPriority w:val="35"/>
    <w:semiHidden/>
    <w:unhideWhenUsed/>
    <w:qFormat/>
    <w:rsid w:val="00BF37F8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37F8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  <w:lang w:eastAsia="en-US"/>
    </w:rPr>
  </w:style>
  <w:style w:type="character" w:customStyle="1" w:styleId="a5">
    <w:name w:val="Заголовок Знак"/>
    <w:link w:val="a4"/>
    <w:uiPriority w:val="10"/>
    <w:rsid w:val="00BF37F8"/>
    <w:rPr>
      <w:rFonts w:ascii="Cambria" w:hAnsi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BF37F8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  <w:lang w:eastAsia="en-US"/>
    </w:rPr>
  </w:style>
  <w:style w:type="character" w:customStyle="1" w:styleId="a7">
    <w:name w:val="Подзаголовок Знак"/>
    <w:link w:val="a6"/>
    <w:uiPriority w:val="11"/>
    <w:rsid w:val="00BF37F8"/>
    <w:rPr>
      <w:rFonts w:ascii="Cambria" w:hAnsi="Cambria"/>
      <w:i/>
      <w:iCs/>
      <w:color w:val="622423"/>
      <w:sz w:val="24"/>
      <w:szCs w:val="24"/>
    </w:rPr>
  </w:style>
  <w:style w:type="character" w:styleId="a8">
    <w:name w:val="Strong"/>
    <w:qFormat/>
    <w:rsid w:val="00BF37F8"/>
    <w:rPr>
      <w:b/>
      <w:bCs/>
      <w:spacing w:val="0"/>
    </w:rPr>
  </w:style>
  <w:style w:type="character" w:styleId="a9">
    <w:name w:val="Emphasis"/>
    <w:uiPriority w:val="20"/>
    <w:qFormat/>
    <w:rsid w:val="00BF37F8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BF37F8"/>
    <w:pPr>
      <w:spacing w:after="0" w:line="240" w:lineRule="auto"/>
    </w:pPr>
  </w:style>
  <w:style w:type="paragraph" w:styleId="ab">
    <w:name w:val="List Paragraph"/>
    <w:basedOn w:val="a"/>
    <w:qFormat/>
    <w:rsid w:val="00BF37F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37F8"/>
    <w:rPr>
      <w:i w:val="0"/>
      <w:iCs w:val="0"/>
      <w:color w:val="943634"/>
      <w:lang w:eastAsia="en-US"/>
    </w:rPr>
  </w:style>
  <w:style w:type="character" w:customStyle="1" w:styleId="22">
    <w:name w:val="Цитата 2 Знак"/>
    <w:link w:val="21"/>
    <w:uiPriority w:val="29"/>
    <w:rsid w:val="00BF37F8"/>
    <w:rPr>
      <w:color w:val="943634"/>
    </w:rPr>
  </w:style>
  <w:style w:type="paragraph" w:styleId="ac">
    <w:name w:val="Intense Quote"/>
    <w:basedOn w:val="a"/>
    <w:next w:val="a"/>
    <w:link w:val="ad"/>
    <w:uiPriority w:val="30"/>
    <w:qFormat/>
    <w:rsid w:val="00BF37F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  <w:lang w:eastAsia="en-US"/>
    </w:rPr>
  </w:style>
  <w:style w:type="character" w:customStyle="1" w:styleId="ad">
    <w:name w:val="Выделенная цитата Знак"/>
    <w:link w:val="ac"/>
    <w:uiPriority w:val="30"/>
    <w:rsid w:val="00BF37F8"/>
    <w:rPr>
      <w:rFonts w:ascii="Cambria" w:hAnsi="Cambria"/>
      <w:b/>
      <w:bCs/>
      <w:i/>
      <w:iCs/>
      <w:color w:val="C0504D"/>
    </w:rPr>
  </w:style>
  <w:style w:type="character" w:styleId="ae">
    <w:name w:val="Subtle Emphasis"/>
    <w:uiPriority w:val="19"/>
    <w:qFormat/>
    <w:rsid w:val="00BF37F8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BF37F8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BF37F8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BF37F8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BF37F8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F37F8"/>
    <w:pPr>
      <w:outlineLvl w:val="9"/>
    </w:pPr>
    <w:rPr>
      <w:sz w:val="22"/>
      <w:szCs w:val="22"/>
      <w:lang w:eastAsia="ru-RU" w:bidi="en-US"/>
    </w:rPr>
  </w:style>
  <w:style w:type="paragraph" w:styleId="af4">
    <w:name w:val="Balloon Text"/>
    <w:basedOn w:val="a"/>
    <w:link w:val="af5"/>
    <w:uiPriority w:val="99"/>
    <w:semiHidden/>
    <w:unhideWhenUsed/>
    <w:rsid w:val="00F4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2540"/>
    <w:rPr>
      <w:rFonts w:ascii="Tahoma" w:hAnsi="Tahoma" w:cs="Tahoma"/>
      <w:i/>
      <w:iCs/>
      <w:sz w:val="16"/>
      <w:szCs w:val="16"/>
      <w:lang w:eastAsia="ru-RU"/>
    </w:rPr>
  </w:style>
  <w:style w:type="paragraph" w:styleId="af6">
    <w:name w:val="Normal (Web)"/>
    <w:basedOn w:val="a"/>
    <w:unhideWhenUsed/>
    <w:rsid w:val="00532A31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8F7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8F7599"/>
    <w:rPr>
      <w:i/>
      <w:iCs/>
      <w:lang w:eastAsia="ru-RU"/>
    </w:rPr>
  </w:style>
  <w:style w:type="paragraph" w:styleId="af9">
    <w:name w:val="footer"/>
    <w:basedOn w:val="a"/>
    <w:link w:val="afa"/>
    <w:uiPriority w:val="99"/>
    <w:unhideWhenUsed/>
    <w:rsid w:val="008F7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8F7599"/>
    <w:rPr>
      <w:i/>
      <w:iCs/>
      <w:lang w:eastAsia="ru-RU"/>
    </w:rPr>
  </w:style>
  <w:style w:type="paragraph" w:customStyle="1" w:styleId="sfst">
    <w:name w:val="sfst"/>
    <w:basedOn w:val="a"/>
    <w:rsid w:val="00585C6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apple-converted-space">
    <w:name w:val="apple-converted-space"/>
    <w:basedOn w:val="a0"/>
    <w:rsid w:val="00FD1439"/>
  </w:style>
  <w:style w:type="character" w:styleId="afb">
    <w:name w:val="Hyperlink"/>
    <w:basedOn w:val="a0"/>
    <w:uiPriority w:val="99"/>
    <w:semiHidden/>
    <w:unhideWhenUsed/>
    <w:rsid w:val="00FD1439"/>
    <w:rPr>
      <w:color w:val="0000FF"/>
      <w:u w:val="single"/>
    </w:rPr>
  </w:style>
  <w:style w:type="table" w:styleId="afc">
    <w:name w:val="Table Grid"/>
    <w:basedOn w:val="a1"/>
    <w:uiPriority w:val="59"/>
    <w:rsid w:val="00F404D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5">
    <w:name w:val="c15"/>
    <w:basedOn w:val="a"/>
    <w:rsid w:val="00CD540A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c2">
    <w:name w:val="c2"/>
    <w:basedOn w:val="a0"/>
    <w:rsid w:val="00CD540A"/>
  </w:style>
  <w:style w:type="character" w:customStyle="1" w:styleId="c11">
    <w:name w:val="c11"/>
    <w:basedOn w:val="a0"/>
    <w:rsid w:val="00CD540A"/>
  </w:style>
  <w:style w:type="paragraph" w:customStyle="1" w:styleId="c5">
    <w:name w:val="c5"/>
    <w:basedOn w:val="a"/>
    <w:rsid w:val="00CD540A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c24">
    <w:name w:val="c24"/>
    <w:basedOn w:val="a"/>
    <w:rsid w:val="00CD540A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c36">
    <w:name w:val="c36"/>
    <w:basedOn w:val="a0"/>
    <w:rsid w:val="00CD540A"/>
  </w:style>
  <w:style w:type="character" w:customStyle="1" w:styleId="c4">
    <w:name w:val="c4"/>
    <w:basedOn w:val="a0"/>
    <w:rsid w:val="00CD5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0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4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0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2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03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397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863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582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957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029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143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50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041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21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633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933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308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0222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201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331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15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063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953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0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09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731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85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110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91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858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278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71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36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63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77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23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220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7940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85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349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527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462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289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51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37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40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867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53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793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949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44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81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9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41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963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09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229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70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34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42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73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99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53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69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492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5154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47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40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62528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4833218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4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4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26500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5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46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992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25019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0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17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854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54696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84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21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50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039012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0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9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59236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82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722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351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993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109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295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880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953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64983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24819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89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070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076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117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53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5283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10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21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292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13287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43542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460244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67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844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87432">
                                                  <w:marLeft w:val="694"/>
                                                  <w:marRight w:val="0"/>
                                                  <w:marTop w:val="22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5418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97564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5021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472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459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579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347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1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3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833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73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041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035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215674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695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124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8419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511089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006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273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0225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526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6878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4029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270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63252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7106446">
                                                                                          <w:marLeft w:val="4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272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40993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84654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8564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5017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68391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1741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0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38143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10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9096884">
                  <w:marLeft w:val="0"/>
                  <w:marRight w:val="228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3538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5581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414943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39823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7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0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61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7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69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344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3819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635959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818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99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10138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074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26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8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4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72498">
                  <w:marLeft w:val="0"/>
                  <w:marRight w:val="24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9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5760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35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4535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07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68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704790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355869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346074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327072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1914188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  <w:div w:id="1779913455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5128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152658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601632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3631103">
                  <w:marLeft w:val="0"/>
                  <w:marRight w:val="24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2769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898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8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05124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F8D7B1"/>
                                <w:left w:val="single" w:sz="12" w:space="0" w:color="F8D7B1"/>
                                <w:bottom w:val="single" w:sz="12" w:space="0" w:color="F8D7B1"/>
                                <w:right w:val="single" w:sz="12" w:space="0" w:color="F8D7B1"/>
                              </w:divBdr>
                              <w:divsChild>
                                <w:div w:id="57470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024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1444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3382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2188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15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53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02843">
                                      <w:marLeft w:val="0"/>
                                      <w:marRight w:val="132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49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215250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54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358850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761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44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3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25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327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0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8748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5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0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9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4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3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89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37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21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91574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27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62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15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24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27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27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91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0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05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74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07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70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20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81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31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39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53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61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09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8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77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7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18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153997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single" w:sz="6" w:space="15" w:color="76A900"/>
                                        <w:left w:val="single" w:sz="6" w:space="19" w:color="76A900"/>
                                        <w:bottom w:val="single" w:sz="6" w:space="15" w:color="76A900"/>
                                        <w:right w:val="single" w:sz="6" w:space="19" w:color="76A9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978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09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43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66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59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96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66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09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08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08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5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8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99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98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32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56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40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31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67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243742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288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1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7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1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23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4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702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55291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0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147986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01033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6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91718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72823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31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00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63613">
                  <w:marLeft w:val="0"/>
                  <w:marRight w:val="24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3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8226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983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35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5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155751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1224355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0165166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328889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552535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  <w:div w:id="67384531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349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756913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872060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5006050">
                  <w:marLeft w:val="0"/>
                  <w:marRight w:val="24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6643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993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58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9609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F8D7B1"/>
                                <w:left w:val="single" w:sz="12" w:space="0" w:color="F8D7B1"/>
                                <w:bottom w:val="single" w:sz="12" w:space="0" w:color="F8D7B1"/>
                                <w:right w:val="single" w:sz="12" w:space="0" w:color="F8D7B1"/>
                              </w:divBdr>
                              <w:divsChild>
                                <w:div w:id="107062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362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422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6442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433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55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32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69012">
                                      <w:marLeft w:val="0"/>
                                      <w:marRight w:val="13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41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342030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280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341966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114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851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19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871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45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8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6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51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23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9098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903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26261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19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9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8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9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43767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51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595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04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9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26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12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29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099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505699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87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98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587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22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429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129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38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6076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862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254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926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442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375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7068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2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207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6781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9899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7962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271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53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7840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4827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2867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6775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1516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699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709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753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627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7077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08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116719">
                                              <w:marLeft w:val="0"/>
                                              <w:marRight w:val="0"/>
                                              <w:marTop w:val="375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712397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single" w:sz="6" w:space="15" w:color="76A900"/>
                                                    <w:left w:val="single" w:sz="6" w:space="19" w:color="76A900"/>
                                                    <w:bottom w:val="single" w:sz="6" w:space="15" w:color="76A900"/>
                                                    <w:right w:val="single" w:sz="6" w:space="19" w:color="76A900"/>
                                                  </w:divBdr>
                                                  <w:divsChild>
                                                    <w:div w:id="1233008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641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276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782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1530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029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0459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9886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610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404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026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5419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7935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4350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01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5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197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86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295521">
                                                      <w:marLeft w:val="0"/>
                                                      <w:marRight w:val="0"/>
                                                      <w:marTop w:val="375"/>
                                                      <w:marBottom w:val="375"/>
                                                      <w:divBdr>
                                                        <w:top w:val="single" w:sz="6" w:space="15" w:color="76A900"/>
                                                        <w:left w:val="none" w:sz="0" w:space="31" w:color="auto"/>
                                                        <w:bottom w:val="single" w:sz="6" w:space="15" w:color="76A900"/>
                                                        <w:right w:val="none" w:sz="0" w:space="19" w:color="auto"/>
                                                      </w:divBdr>
                                                      <w:divsChild>
                                                        <w:div w:id="715198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5012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782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90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43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8408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57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573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7060231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single" w:sz="6" w:space="15" w:color="76A900"/>
                                                    <w:left w:val="none" w:sz="0" w:space="31" w:color="auto"/>
                                                    <w:bottom w:val="single" w:sz="6" w:space="15" w:color="76A900"/>
                                                    <w:right w:val="none" w:sz="0" w:space="19" w:color="auto"/>
                                                  </w:divBdr>
                                                  <w:divsChild>
                                                    <w:div w:id="34309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5104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223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61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65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0546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298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102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975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7630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683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403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549989">
                                              <w:marLeft w:val="0"/>
                                              <w:marRight w:val="0"/>
                                              <w:marTop w:val="375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221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5824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107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4862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02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94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4909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148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6541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222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95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359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590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151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269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9031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3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0360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112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1417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2227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5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16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342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4901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47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99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14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2350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4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79156">
                  <w:marLeft w:val="0"/>
                  <w:marRight w:val="1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22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31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8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4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9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00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63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71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882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485365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10837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53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81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335170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055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617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26593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6" w:space="6" w:color="CCCCCC"/>
                                            <w:left w:val="single" w:sz="6" w:space="6" w:color="CCCCCC"/>
                                            <w:bottom w:val="single" w:sz="6" w:space="6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23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55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53862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14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47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27274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46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593EB"/>
                            <w:left w:val="single" w:sz="6" w:space="0" w:color="0593EB"/>
                            <w:bottom w:val="single" w:sz="6" w:space="0" w:color="0593EB"/>
                            <w:right w:val="single" w:sz="6" w:space="0" w:color="0593EB"/>
                          </w:divBdr>
                          <w:divsChild>
                            <w:div w:id="10034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42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593EB"/>
                            <w:left w:val="single" w:sz="6" w:space="0" w:color="0593EB"/>
                            <w:bottom w:val="single" w:sz="6" w:space="0" w:color="0593EB"/>
                            <w:right w:val="single" w:sz="6" w:space="0" w:color="0593EB"/>
                          </w:divBdr>
                          <w:divsChild>
                            <w:div w:id="131957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141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6803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4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593EB"/>
                            <w:left w:val="single" w:sz="6" w:space="0" w:color="0593EB"/>
                            <w:bottom w:val="single" w:sz="6" w:space="0" w:color="0593EB"/>
                            <w:right w:val="single" w:sz="6" w:space="0" w:color="0593EB"/>
                          </w:divBdr>
                          <w:divsChild>
                            <w:div w:id="98593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9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593EB"/>
                            <w:left w:val="single" w:sz="6" w:space="0" w:color="0593EB"/>
                            <w:bottom w:val="single" w:sz="6" w:space="0" w:color="0593EB"/>
                            <w:right w:val="single" w:sz="6" w:space="0" w:color="0593EB"/>
                          </w:divBdr>
                          <w:divsChild>
                            <w:div w:id="38784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699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2691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25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593EB"/>
                            <w:left w:val="single" w:sz="6" w:space="0" w:color="0593EB"/>
                            <w:bottom w:val="single" w:sz="6" w:space="0" w:color="0593EB"/>
                            <w:right w:val="single" w:sz="6" w:space="0" w:color="0593EB"/>
                          </w:divBdr>
                          <w:divsChild>
                            <w:div w:id="175747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0593EB"/>
                                <w:right w:val="none" w:sz="0" w:space="0" w:color="auto"/>
                              </w:divBdr>
                              <w:divsChild>
                                <w:div w:id="203137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811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6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1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593EB"/>
                            <w:left w:val="single" w:sz="6" w:space="0" w:color="0593EB"/>
                            <w:bottom w:val="single" w:sz="6" w:space="0" w:color="0593EB"/>
                            <w:right w:val="single" w:sz="6" w:space="0" w:color="0593EB"/>
                          </w:divBdr>
                          <w:divsChild>
                            <w:div w:id="1457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0593EB"/>
                                <w:right w:val="none" w:sz="0" w:space="0" w:color="auto"/>
                              </w:divBdr>
                              <w:divsChild>
                                <w:div w:id="162129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46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95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445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593EB"/>
                            <w:left w:val="single" w:sz="6" w:space="0" w:color="0593EB"/>
                            <w:bottom w:val="single" w:sz="6" w:space="0" w:color="0593EB"/>
                            <w:right w:val="single" w:sz="6" w:space="0" w:color="0593EB"/>
                          </w:divBdr>
                          <w:divsChild>
                            <w:div w:id="135418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0593EB"/>
                                <w:right w:val="none" w:sz="0" w:space="0" w:color="auto"/>
                              </w:divBdr>
                              <w:divsChild>
                                <w:div w:id="194815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21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9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78210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5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95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0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6058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3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83791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7638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62534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5" w:color="D6E9C6"/>
                        <w:left w:val="single" w:sz="6" w:space="13" w:color="D6E9C6"/>
                        <w:bottom w:val="single" w:sz="6" w:space="5" w:color="D6E9C6"/>
                        <w:right w:val="single" w:sz="6" w:space="13" w:color="D6E9C6"/>
                      </w:divBdr>
                      <w:divsChild>
                        <w:div w:id="49768984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360830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008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01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385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EEEEEE"/>
                          </w:divBdr>
                          <w:divsChild>
                            <w:div w:id="178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079892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2299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8843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88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7333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DCDF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42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96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90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4200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24161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860078">
                              <w:marLeft w:val="0"/>
                              <w:marRight w:val="-15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165255">
                                  <w:marLeft w:val="0"/>
                                  <w:marRight w:val="75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859900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single" w:sz="6" w:space="0" w:color="68768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2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306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80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8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40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90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400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6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403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903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8702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824071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3131428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0191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8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4857149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1248346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2643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2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143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9616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6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18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5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743100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985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24173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70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0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656564">
                                      <w:marLeft w:val="822"/>
                                      <w:marRight w:val="0"/>
                                      <w:marTop w:val="22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055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51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4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9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01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46809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2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084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680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000196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926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052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084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6255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518389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9959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896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3337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1074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2632029">
                                                                              <w:marLeft w:val="48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4984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255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48999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251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2441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7694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436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0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30288">
                      <w:marLeft w:val="-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9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5365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41286">
                      <w:marLeft w:val="-180"/>
                      <w:marRight w:val="-180"/>
                      <w:marTop w:val="45"/>
                      <w:marBottom w:val="240"/>
                      <w:divBdr>
                        <w:top w:val="dotted" w:sz="24" w:space="2" w:color="F1F1E7"/>
                        <w:left w:val="dotted" w:sz="24" w:space="6" w:color="F1F1E7"/>
                        <w:bottom w:val="dotted" w:sz="24" w:space="3" w:color="F1F1E7"/>
                        <w:right w:val="dotted" w:sz="24" w:space="6" w:color="F1F1E7"/>
                      </w:divBdr>
                      <w:divsChild>
                        <w:div w:id="473957449">
                          <w:marLeft w:val="0"/>
                          <w:marRight w:val="144"/>
                          <w:marTop w:val="13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831402">
                          <w:marLeft w:val="0"/>
                          <w:marRight w:val="0"/>
                          <w:marTop w:val="13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97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4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362773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2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993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463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6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29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77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394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63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EEEEEE"/>
                          </w:divBdr>
                          <w:divsChild>
                            <w:div w:id="135372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253645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0349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8011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3167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DCDF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1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234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04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09216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787334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914184">
                              <w:marLeft w:val="0"/>
                              <w:marRight w:val="-15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18191">
                                  <w:marLeft w:val="0"/>
                                  <w:marRight w:val="75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648059">
                                  <w:marLeft w:val="0"/>
                                  <w:marRight w:val="75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433061">
                                  <w:marLeft w:val="0"/>
                                  <w:marRight w:val="75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848592">
                                  <w:marLeft w:val="0"/>
                                  <w:marRight w:val="75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063928">
                                  <w:marLeft w:val="0"/>
                                  <w:marRight w:val="75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170843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single" w:sz="6" w:space="0" w:color="68768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52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25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2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8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71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1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1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751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824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155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2990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7989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718418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6344706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972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837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711483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267782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016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75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49369">
                      <w:marLeft w:val="456"/>
                      <w:marRight w:val="456"/>
                      <w:marTop w:val="120"/>
                      <w:marBottom w:val="120"/>
                      <w:divBdr>
                        <w:top w:val="dashed" w:sz="6" w:space="4" w:color="787878"/>
                        <w:left w:val="dashed" w:sz="6" w:space="4" w:color="787878"/>
                        <w:bottom w:val="dashed" w:sz="6" w:space="4" w:color="787878"/>
                        <w:right w:val="dashed" w:sz="6" w:space="4" w:color="787878"/>
                      </w:divBdr>
                    </w:div>
                    <w:div w:id="18431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49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7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75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5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8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923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07059">
                      <w:marLeft w:val="0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60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203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03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3456">
                  <w:marLeft w:val="0"/>
                  <w:marRight w:val="0"/>
                  <w:marTop w:val="300"/>
                  <w:marBottom w:val="300"/>
                  <w:divBdr>
                    <w:top w:val="single" w:sz="6" w:space="0" w:color="C2C2C2"/>
                    <w:left w:val="single" w:sz="6" w:space="0" w:color="C2C2C2"/>
                    <w:bottom w:val="single" w:sz="6" w:space="0" w:color="C2C2C2"/>
                    <w:right w:val="single" w:sz="6" w:space="0" w:color="C2C2C2"/>
                  </w:divBdr>
                </w:div>
                <w:div w:id="107970507">
                  <w:marLeft w:val="0"/>
                  <w:marRight w:val="0"/>
                  <w:marTop w:val="300"/>
                  <w:marBottom w:val="300"/>
                  <w:divBdr>
                    <w:top w:val="single" w:sz="6" w:space="0" w:color="C2C2C2"/>
                    <w:left w:val="single" w:sz="6" w:space="0" w:color="C2C2C2"/>
                    <w:bottom w:val="single" w:sz="6" w:space="0" w:color="C2C2C2"/>
                    <w:right w:val="single" w:sz="6" w:space="0" w:color="C2C2C2"/>
                  </w:divBdr>
                </w:div>
              </w:divsChild>
            </w:div>
            <w:div w:id="11379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8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32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42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85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64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70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1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6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1010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11463117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04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9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57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2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82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2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77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74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3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17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93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53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58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8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00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7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6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9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7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59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42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92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74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26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8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3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49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10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3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1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0742877">
          <w:marLeft w:val="0"/>
          <w:marRight w:val="0"/>
          <w:marTop w:val="150"/>
          <w:marBottom w:val="150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4948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6056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977922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20885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21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96108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081049">
                          <w:marLeft w:val="-10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48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66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70368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4170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6175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4451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1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8985">
          <w:marLeft w:val="0"/>
          <w:marRight w:val="2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99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69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02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68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473745">
                              <w:marLeft w:val="0"/>
                              <w:marRight w:val="13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88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9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16559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3490">
                      <w:marLeft w:val="120"/>
                      <w:marRight w:val="12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4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83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35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02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955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506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24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3871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695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6743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9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006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465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477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08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388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863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3625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77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632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22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3433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57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070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73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128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742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86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534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927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086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696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606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741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1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31642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5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06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3238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8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81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59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03585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12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0346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3358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37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84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52795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57202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33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9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6805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10290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1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9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39307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95322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8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3386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5639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17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6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27611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16728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64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26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73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00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36988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8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722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39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907040">
                              <w:marLeft w:val="0"/>
                              <w:marRight w:val="128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7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87340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18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145747">
                              <w:marLeft w:val="0"/>
                              <w:marRight w:val="128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73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6377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50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11143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4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05977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1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4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45018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26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8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69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86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78306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468454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50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12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58230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1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27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4746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26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0379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52606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21989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0406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8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359866">
                              <w:marLeft w:val="0"/>
                              <w:marRight w:val="13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65295188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269464">
                              <w:marLeft w:val="0"/>
                              <w:marRight w:val="13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9687499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28232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09296808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523171">
                              <w:marLeft w:val="0"/>
                              <w:marRight w:val="13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802713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9830650">
                              <w:marLeft w:val="0"/>
                              <w:marRight w:val="13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5691483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72101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22159670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284628">
                              <w:marLeft w:val="0"/>
                              <w:marRight w:val="13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2943896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585562">
                              <w:marLeft w:val="0"/>
                              <w:marRight w:val="13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60642226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68422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81950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0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286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397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987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16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0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9591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087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5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7924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96396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1055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38616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3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7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5518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0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03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5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4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3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9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2737001">
          <w:marLeft w:val="0"/>
          <w:marRight w:val="0"/>
          <w:marTop w:val="0"/>
          <w:marBottom w:val="0"/>
          <w:divBdr>
            <w:top w:val="single" w:sz="6" w:space="0" w:color="CBCDD0"/>
            <w:left w:val="single" w:sz="6" w:space="0" w:color="CBCDD0"/>
            <w:bottom w:val="single" w:sz="6" w:space="0" w:color="CBCDD0"/>
            <w:right w:val="single" w:sz="6" w:space="0" w:color="CBCDD0"/>
          </w:divBdr>
          <w:divsChild>
            <w:div w:id="117468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547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BD6DE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</w:div>
                    <w:div w:id="2970357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AFAFA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</w:div>
                    <w:div w:id="17528531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AFAFA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</w:div>
                    <w:div w:id="11048108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AFAFA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</w:div>
                    <w:div w:id="10487959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AFAFA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</w:div>
                    <w:div w:id="162388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AFAFA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</w:div>
                    <w:div w:id="11006837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AFAFA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</w:div>
                    <w:div w:id="8647542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AFAFA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</w:div>
                    <w:div w:id="15424761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1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2396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9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9516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7783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095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4751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38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3260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849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839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7553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111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843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790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152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827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3120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9162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3282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1455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095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6905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720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9640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7922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7949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819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306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806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447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0331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8016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single" w:sz="6" w:space="0" w:color="DDDDDD"/>
                        <w:bottom w:val="none" w:sz="0" w:space="0" w:color="auto"/>
                        <w:right w:val="single" w:sz="6" w:space="0" w:color="DDDDDD"/>
                      </w:divBdr>
                    </w:div>
                    <w:div w:id="9740249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54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752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1858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7025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8567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1181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136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858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6577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1140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5653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4335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8006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4646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431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92636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2486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5E5E5"/>
                            <w:right w:val="none" w:sz="0" w:space="0" w:color="auto"/>
                          </w:divBdr>
                        </w:div>
                        <w:div w:id="52247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6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311984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3488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28228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828919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17653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dotted" w:sz="6" w:space="4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33101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9442119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31302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5E5E5"/>
                            <w:right w:val="none" w:sz="0" w:space="0" w:color="auto"/>
                          </w:divBdr>
                        </w:div>
                        <w:div w:id="44029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196151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50259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17930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13148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dotted" w:sz="6" w:space="4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022486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0298516">
                  <w:marLeft w:val="3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7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36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10700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34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4995508">
                              <w:marLeft w:val="0"/>
                              <w:marRight w:val="28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0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EEEEE"/>
                                    <w:right w:val="none" w:sz="0" w:space="0" w:color="auto"/>
                                  </w:divBdr>
                                  <w:divsChild>
                                    <w:div w:id="154366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554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4756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767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705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7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5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2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010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47835">
                      <w:marLeft w:val="0"/>
                      <w:marRight w:val="13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8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4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28418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732249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1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61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8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23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570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983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375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537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363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88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503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27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69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9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30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95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19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60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79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29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67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62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18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692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6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37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56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353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9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411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5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58951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45000">
                      <w:marLeft w:val="0"/>
                      <w:marRight w:val="0"/>
                      <w:marTop w:val="0"/>
                      <w:marBottom w:val="2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75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1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0024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5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277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317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6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23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6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86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2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93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2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5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96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09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78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928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402594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873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062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633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218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530388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8816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1640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1764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9870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AD168-D2B0-44E5-941E-19833B34D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</cp:lastModifiedBy>
  <cp:revision>2</cp:revision>
  <cp:lastPrinted>2021-05-31T08:59:00Z</cp:lastPrinted>
  <dcterms:created xsi:type="dcterms:W3CDTF">2021-05-31T09:09:00Z</dcterms:created>
  <dcterms:modified xsi:type="dcterms:W3CDTF">2021-05-31T09:09:00Z</dcterms:modified>
</cp:coreProperties>
</file>