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83" w:rsidRPr="00B61083" w:rsidRDefault="00B61083" w:rsidP="00B6108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61083">
        <w:rPr>
          <w:rFonts w:ascii="Times New Roman" w:eastAsia="Calibri" w:hAnsi="Times New Roman" w:cs="Times New Roman"/>
          <w:b/>
          <w:bCs/>
          <w:sz w:val="28"/>
          <w:szCs w:val="24"/>
        </w:rPr>
        <w:t>Анкета</w:t>
      </w:r>
      <w:r w:rsidRPr="00B61083">
        <w:rPr>
          <w:rFonts w:ascii="Times New Roman" w:eastAsia="Calibri" w:hAnsi="Times New Roman" w:cs="Times New Roman"/>
          <w:sz w:val="28"/>
          <w:szCs w:val="24"/>
        </w:rPr>
        <w:t> </w:t>
      </w:r>
      <w:r w:rsidRPr="00B61083">
        <w:rPr>
          <w:rFonts w:ascii="Times New Roman" w:eastAsia="Calibri" w:hAnsi="Times New Roman" w:cs="Times New Roman"/>
          <w:b/>
          <w:sz w:val="28"/>
          <w:szCs w:val="24"/>
        </w:rPr>
        <w:t xml:space="preserve">для </w:t>
      </w:r>
      <w:r w:rsidRPr="00B61083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родителей  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bCs/>
          <w:i/>
          <w:iCs/>
          <w:sz w:val="24"/>
          <w:szCs w:val="18"/>
        </w:rPr>
        <w:t>Цель: </w:t>
      </w:r>
      <w:r w:rsidRPr="00B61083">
        <w:rPr>
          <w:rFonts w:ascii="Times New Roman" w:eastAsia="Calibri" w:hAnsi="Times New Roman" w:cs="Times New Roman"/>
          <w:sz w:val="24"/>
          <w:szCs w:val="18"/>
        </w:rPr>
        <w:t>выявить интересы и увлечения учащихся, возможности и условия их реализации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bCs/>
          <w:i/>
          <w:iCs/>
          <w:sz w:val="24"/>
          <w:szCs w:val="18"/>
        </w:rPr>
        <w:t xml:space="preserve"> </w:t>
      </w:r>
    </w:p>
    <w:p w:rsidR="00B61083" w:rsidRPr="00B61083" w:rsidRDefault="00B61083" w:rsidP="00B6108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bCs/>
          <w:i/>
          <w:iCs/>
          <w:sz w:val="24"/>
          <w:szCs w:val="18"/>
        </w:rPr>
        <w:t>Анкета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Уважаемые родители! Важное значение в формировании личности ребенка играют его потребности, интересы и увлечения. Необходимо помочь детям найти интересное и полезное дело, выбрать занятие по душе. Для этого надо объединить усилия семьи и школы. Предлагаем Вам сделать первый шаг в совместной работе – искренне ответить на следующие вопросы: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1.      Чем больше всего любит заниматься Ваш ребенок в свободное время? Подчеркните не более пяти ответов из предлагаемых: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слушать и читать книги, журналы, газеты;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смотреть телевизор;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ходить в кино;</w:t>
      </w:r>
      <w:bookmarkStart w:id="0" w:name="_GoBack"/>
      <w:bookmarkEnd w:id="0"/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работать на компьютере;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посещать театры, концерты;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посещать музеи, выставки;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слушать музыку;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играть на музыкальных инструментах;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помогать родителям дома, на приусадебном участке (даче), в огороде и т.д.;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мастерить, ремонтировать;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в кружках технического творчества;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рукоделием (шить, вязать);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кулинарией;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рисовать;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фотографией;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в кружке художественной самодеятельности (петь, танцевать и т.д.);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играть в различные подвижные игры;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физкультурой и спортом;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проводить время в компании с друзьями;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ничего не делать;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что еще (допишите) _________________________________________________________________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__________________________________________________________________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2.      Посещает ли Ваш ребенок кружок, клуб, секцию, студию. Подчеркните один из двух ответов: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да;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нет.</w:t>
      </w:r>
    </w:p>
    <w:p w:rsidR="00B61083" w:rsidRPr="00B61083" w:rsidRDefault="00B61083" w:rsidP="00B61083">
      <w:pPr>
        <w:pBdr>
          <w:bottom w:val="single" w:sz="12" w:space="1" w:color="auto"/>
        </w:pBd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Если Вами выбран ответ «да», то напишите название кружка, клуба, секции, студии и наименование учреждения, где проходят занятия, в какие дни недели. _________________________________________________________________</w:t>
      </w:r>
    </w:p>
    <w:p w:rsidR="00B61083" w:rsidRPr="00B61083" w:rsidRDefault="00B61083" w:rsidP="00B61083">
      <w:pPr>
        <w:pBdr>
          <w:bottom w:val="single" w:sz="12" w:space="1" w:color="auto"/>
        </w:pBd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  <w:t xml:space="preserve">3.  Считаете ли Вы, что у Вашего ребенка есть особые таланты, способности? 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proofErr w:type="gramStart"/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а)Да</w:t>
      </w:r>
      <w:proofErr w:type="gramEnd"/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(какие)_______________________________________________________________________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б) Нет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в) Затрудняюсь ответить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4.      Как Вы относитесь к интересам и увлечениям Вашего ребенка? Выберите и подчеркните один из предлагаемых ответов: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положительно;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lastRenderedPageBreak/>
        <w:t>-         трудно сказать;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отрицательно.</w:t>
      </w:r>
    </w:p>
    <w:p w:rsidR="00B61083" w:rsidRPr="00B61083" w:rsidRDefault="00B61083" w:rsidP="00B61083">
      <w:pPr>
        <w:pBdr>
          <w:bottom w:val="single" w:sz="12" w:space="1" w:color="auto"/>
        </w:pBd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5.      Чем увлекаются члены Вашей семьи (хобби)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 </w:t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</w:p>
    <w:p w:rsidR="00B61083" w:rsidRPr="00B61083" w:rsidRDefault="00B61083" w:rsidP="00B61083">
      <w:pPr>
        <w:pBdr>
          <w:top w:val="single" w:sz="12" w:space="1" w:color="auto"/>
          <w:bottom w:val="single" w:sz="12" w:space="1" w:color="auto"/>
        </w:pBdr>
        <w:spacing w:after="200" w:line="240" w:lineRule="auto"/>
        <w:contextualSpacing/>
        <w:rPr>
          <w:rFonts w:ascii="Times New Roman" w:eastAsia="Calibri" w:hAnsi="Times New Roman" w:cs="Times New Roman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6.      Какое направление дополнительного образования детей Вы хотите рекомендовать своему ребенку? Подчеркните не более двух из перечисленных: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художественно-эстетическое;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научно-познавательное;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физкультурно-спортивное;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научно-техническое (техническое творчество);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туристско-краеведческое;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военно-патриотическое;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эколого-биологическое.</w:t>
      </w:r>
      <w:r w:rsidRPr="00B61083"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  <w:t xml:space="preserve"> 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  <w:t>7. Какие навыки, связанные с выбором будущей профессией вашего ребенка, вы хотели бы, чтобы ребенок получил   в школе в рамках дополнительного образования? (</w:t>
      </w:r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перечислите</w:t>
      </w:r>
      <w:r w:rsidRPr="00B61083"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  <w:t>)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6.      Назовите, пожалуйста, фамилию и имя своего ребенка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B61083">
        <w:rPr>
          <w:rFonts w:ascii="Times New Roman" w:eastAsia="Calibri" w:hAnsi="Times New Roman" w:cs="Times New Roman"/>
          <w:i/>
          <w:iCs/>
          <w:sz w:val="24"/>
          <w:szCs w:val="18"/>
        </w:rPr>
        <w:t>__________________________________________________________________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A6160" w:rsidRDefault="00BA6160"/>
    <w:sectPr w:rsidR="00BA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83"/>
    <w:rsid w:val="00B61083"/>
    <w:rsid w:val="00B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1F7E4-495F-457A-8510-FF3F7B39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2016-02-19T13:20:00Z</cp:lastPrinted>
  <dcterms:created xsi:type="dcterms:W3CDTF">2016-02-19T13:16:00Z</dcterms:created>
  <dcterms:modified xsi:type="dcterms:W3CDTF">2016-02-19T13:23:00Z</dcterms:modified>
</cp:coreProperties>
</file>