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51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619EA">
        <w:rPr>
          <w:rFonts w:asciiTheme="majorBidi" w:hAnsiTheme="majorBidi" w:cstheme="majorBidi"/>
          <w:sz w:val="28"/>
          <w:szCs w:val="28"/>
        </w:rPr>
        <w:t xml:space="preserve">Муниципальное бюджетное 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619EA">
        <w:rPr>
          <w:rFonts w:asciiTheme="majorBidi" w:hAnsiTheme="majorBidi" w:cstheme="majorBidi"/>
          <w:sz w:val="28"/>
          <w:szCs w:val="28"/>
        </w:rPr>
        <w:t>Индустриальная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619E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619E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619E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6619E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19EA">
              <w:rPr>
                <w:rFonts w:asciiTheme="majorBidi" w:hAnsiTheme="majorBidi" w:cstheme="majorBidi"/>
                <w:sz w:val="24"/>
                <w:szCs w:val="24"/>
              </w:rPr>
              <w:t>Совет учреждения</w:t>
            </w:r>
          </w:p>
          <w:p w:rsidR="006E100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19EA">
              <w:rPr>
                <w:rFonts w:asciiTheme="majorBidi" w:hAnsiTheme="majorBidi" w:cstheme="majorBidi"/>
                <w:sz w:val="24"/>
                <w:szCs w:val="24"/>
              </w:rPr>
              <w:t>председатель совета</w:t>
            </w:r>
          </w:p>
          <w:p w:rsidR="00982F51" w:rsidRPr="006619EA" w:rsidRDefault="00982F51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</w:t>
            </w:r>
          </w:p>
          <w:p w:rsidR="006E1004" w:rsidRPr="006619E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19EA">
              <w:rPr>
                <w:rFonts w:asciiTheme="majorBidi" w:hAnsiTheme="majorBidi" w:cstheme="majorBidi"/>
                <w:sz w:val="24"/>
                <w:szCs w:val="24"/>
              </w:rPr>
              <w:t>Ковалёва И.Н.</w:t>
            </w:r>
          </w:p>
          <w:p w:rsidR="006E1004" w:rsidRPr="006619EA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619E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6619E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6619EA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6619EA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982F51">
              <w:rPr>
                <w:rFonts w:asciiTheme="majorBidi" w:hAnsiTheme="majorBidi" w:cstheme="majorBidi"/>
                <w:sz w:val="24"/>
                <w:szCs w:val="24"/>
              </w:rPr>
              <w:t>30.08.</w:t>
            </w:r>
            <w:r w:rsidRPr="006619EA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6619EA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6619EA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619E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619E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19EA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982F51" w:rsidRPr="006619EA" w:rsidRDefault="00982F51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</w:t>
            </w:r>
          </w:p>
          <w:p w:rsidR="007B5622" w:rsidRPr="006619E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619EA">
              <w:rPr>
                <w:rFonts w:asciiTheme="majorBidi" w:hAnsiTheme="majorBidi" w:cstheme="majorBidi"/>
                <w:sz w:val="24"/>
                <w:szCs w:val="24"/>
              </w:rPr>
              <w:t>Скосарева</w:t>
            </w:r>
            <w:proofErr w:type="spellEnd"/>
            <w:r w:rsidRPr="006619EA">
              <w:rPr>
                <w:rFonts w:asciiTheme="majorBidi" w:hAnsiTheme="majorBidi" w:cstheme="majorBidi"/>
                <w:sz w:val="24"/>
                <w:szCs w:val="24"/>
              </w:rPr>
              <w:t xml:space="preserve"> М.В.</w:t>
            </w:r>
          </w:p>
          <w:p w:rsidR="007B5622" w:rsidRPr="006619EA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619E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982F5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6619E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619EA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982F51">
              <w:rPr>
                <w:rFonts w:asciiTheme="majorBidi" w:hAnsiTheme="majorBidi" w:cstheme="majorBidi"/>
                <w:sz w:val="24"/>
                <w:szCs w:val="24"/>
              </w:rPr>
              <w:t>30.08</w:t>
            </w:r>
            <w:r w:rsidRPr="006619EA"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 w:rsidR="006619EA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6619EA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619E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619E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19EA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982F51" w:rsidRPr="006619EA" w:rsidRDefault="00982F51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</w:t>
            </w:r>
          </w:p>
          <w:p w:rsidR="007B5622" w:rsidRPr="006619E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619EA">
              <w:rPr>
                <w:rFonts w:asciiTheme="majorBidi" w:hAnsiTheme="majorBidi" w:cstheme="majorBidi"/>
                <w:sz w:val="24"/>
                <w:szCs w:val="24"/>
              </w:rPr>
              <w:t>Скосарева</w:t>
            </w:r>
            <w:proofErr w:type="spellEnd"/>
            <w:r w:rsidRPr="006619EA">
              <w:rPr>
                <w:rFonts w:asciiTheme="majorBidi" w:hAnsiTheme="majorBidi" w:cstheme="majorBidi"/>
                <w:sz w:val="24"/>
                <w:szCs w:val="24"/>
              </w:rPr>
              <w:t xml:space="preserve"> М.В.</w:t>
            </w:r>
          </w:p>
          <w:p w:rsidR="007B5622" w:rsidRPr="00982F51" w:rsidRDefault="006619EA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</w:p>
          <w:p w:rsidR="007B5622" w:rsidRPr="00982F5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82F51">
              <w:rPr>
                <w:rFonts w:asciiTheme="majorBidi" w:hAnsiTheme="majorBidi" w:cstheme="majorBidi"/>
                <w:sz w:val="24"/>
                <w:szCs w:val="24"/>
              </w:rPr>
              <w:t xml:space="preserve"> “.</w:t>
            </w:r>
            <w:r w:rsidR="00982F51">
              <w:rPr>
                <w:rFonts w:asciiTheme="majorBidi" w:hAnsiTheme="majorBidi" w:cstheme="majorBidi"/>
                <w:sz w:val="24"/>
                <w:szCs w:val="24"/>
              </w:rPr>
              <w:t>30.08.</w:t>
            </w:r>
            <w:r w:rsidRPr="00982F51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6619EA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982F51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982F51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6619EA">
        <w:rPr>
          <w:rFonts w:asciiTheme="majorBidi" w:hAnsiTheme="majorBidi" w:cstheme="majorBidi"/>
          <w:sz w:val="28"/>
          <w:szCs w:val="28"/>
        </w:rPr>
        <w:t>2024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6619EA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Кашарский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6619EA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 общеобразовательное учреждение Индустриальная средняя общеобразовательная школ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 общеобразовательное учреждение Индустриальная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выполнениесанитарно-эпидемиологических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Индустриальная средняя общеобразовательная школа</w:t>
      </w:r>
      <w:r w:rsidR="00982F5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982F5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6619EA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6619EA">
        <w:rPr>
          <w:rFonts w:asciiTheme="majorBidi" w:hAnsiTheme="majorBidi" w:cstheme="majorBidi"/>
          <w:sz w:val="28"/>
          <w:szCs w:val="28"/>
        </w:rPr>
        <w:t>4</w:t>
      </w:r>
      <w:r w:rsidR="00982F51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6619EA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982F51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6619EA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обязательной части </w:t>
      </w:r>
      <w:r w:rsidR="00214920">
        <w:rPr>
          <w:rStyle w:val="markedcontent"/>
          <w:rFonts w:asciiTheme="majorBidi" w:hAnsiTheme="majorBidi" w:cstheme="majorBidi"/>
          <w:sz w:val="28"/>
          <w:szCs w:val="28"/>
        </w:rPr>
        <w:t>с учётом углубления в соответствии с социально экономическим профилем  предметами математикой, географией</w:t>
      </w:r>
      <w:proofErr w:type="gramStart"/>
      <w:r w:rsidR="00214920">
        <w:rPr>
          <w:rStyle w:val="markedcontent"/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214920">
        <w:rPr>
          <w:rStyle w:val="markedcontent"/>
          <w:rFonts w:asciiTheme="majorBidi" w:hAnsiTheme="majorBidi" w:cstheme="majorBidi"/>
          <w:sz w:val="28"/>
          <w:szCs w:val="28"/>
        </w:rPr>
        <w:t xml:space="preserve"> обществознанием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 общеобразовательное учреждение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Индустриальная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школа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spell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spell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проходит на последней учебной неделе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Индустриальная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proofErr w:type="spell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655"/>
        <w:gridCol w:w="4655"/>
        <w:gridCol w:w="2616"/>
        <w:gridCol w:w="2616"/>
      </w:tblGrid>
      <w:tr w:rsidR="0046400D" w:rsidTr="006619EA">
        <w:tc>
          <w:tcPr>
            <w:tcW w:w="4655" w:type="dxa"/>
            <w:vMerge w:val="restart"/>
            <w:shd w:val="clear" w:color="auto" w:fill="D9D9D9"/>
          </w:tcPr>
          <w:p w:rsidR="0046400D" w:rsidRDefault="002C3F1C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46400D" w:rsidRDefault="002C3F1C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46400D" w:rsidRDefault="002C3F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400D" w:rsidTr="006619EA">
        <w:tc>
          <w:tcPr>
            <w:tcW w:w="4655" w:type="dxa"/>
            <w:vMerge/>
          </w:tcPr>
          <w:p w:rsidR="0046400D" w:rsidRDefault="0046400D"/>
        </w:tc>
        <w:tc>
          <w:tcPr>
            <w:tcW w:w="4655" w:type="dxa"/>
            <w:vMerge/>
          </w:tcPr>
          <w:p w:rsidR="0046400D" w:rsidRDefault="0046400D"/>
        </w:tc>
        <w:tc>
          <w:tcPr>
            <w:tcW w:w="2616" w:type="dxa"/>
            <w:shd w:val="clear" w:color="auto" w:fill="D9D9D9"/>
          </w:tcPr>
          <w:p w:rsidR="0046400D" w:rsidRDefault="002C3F1C">
            <w:pPr>
              <w:jc w:val="center"/>
            </w:pPr>
            <w:r>
              <w:rPr>
                <w:b/>
              </w:rPr>
              <w:t>10-</w:t>
            </w:r>
          </w:p>
        </w:tc>
        <w:tc>
          <w:tcPr>
            <w:tcW w:w="2616" w:type="dxa"/>
            <w:shd w:val="clear" w:color="auto" w:fill="D9D9D9"/>
          </w:tcPr>
          <w:p w:rsidR="0046400D" w:rsidRDefault="002C3F1C">
            <w:pPr>
              <w:jc w:val="center"/>
            </w:pPr>
            <w:r>
              <w:rPr>
                <w:b/>
              </w:rPr>
              <w:t>11-</w:t>
            </w:r>
          </w:p>
        </w:tc>
      </w:tr>
      <w:tr w:rsidR="0046400D" w:rsidTr="006619EA">
        <w:tc>
          <w:tcPr>
            <w:tcW w:w="14542" w:type="dxa"/>
            <w:gridSpan w:val="4"/>
            <w:shd w:val="clear" w:color="auto" w:fill="FFFFB3"/>
          </w:tcPr>
          <w:p w:rsidR="0046400D" w:rsidRDefault="002C3F1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6400D" w:rsidTr="006619EA">
        <w:tc>
          <w:tcPr>
            <w:tcW w:w="4655" w:type="dxa"/>
            <w:vMerge w:val="restart"/>
          </w:tcPr>
          <w:p w:rsidR="0046400D" w:rsidRDefault="002C3F1C">
            <w:r>
              <w:t>Русский язык и литература</w:t>
            </w:r>
          </w:p>
        </w:tc>
        <w:tc>
          <w:tcPr>
            <w:tcW w:w="4655" w:type="dxa"/>
          </w:tcPr>
          <w:p w:rsidR="0046400D" w:rsidRDefault="002C3F1C">
            <w:r>
              <w:t>Русский язык</w:t>
            </w:r>
          </w:p>
        </w:tc>
        <w:tc>
          <w:tcPr>
            <w:tcW w:w="2616" w:type="dxa"/>
          </w:tcPr>
          <w:p w:rsidR="0046400D" w:rsidRDefault="002C3F1C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46400D" w:rsidRDefault="002C3F1C">
            <w:pPr>
              <w:jc w:val="center"/>
            </w:pPr>
            <w:r>
              <w:t>2</w:t>
            </w:r>
          </w:p>
        </w:tc>
      </w:tr>
      <w:tr w:rsidR="0046400D" w:rsidTr="006619EA">
        <w:tc>
          <w:tcPr>
            <w:tcW w:w="4655" w:type="dxa"/>
            <w:vMerge/>
          </w:tcPr>
          <w:p w:rsidR="0046400D" w:rsidRDefault="0046400D"/>
        </w:tc>
        <w:tc>
          <w:tcPr>
            <w:tcW w:w="4655" w:type="dxa"/>
          </w:tcPr>
          <w:p w:rsidR="0046400D" w:rsidRDefault="002C3F1C">
            <w:r>
              <w:t>Литература</w:t>
            </w:r>
          </w:p>
        </w:tc>
        <w:tc>
          <w:tcPr>
            <w:tcW w:w="2616" w:type="dxa"/>
          </w:tcPr>
          <w:p w:rsidR="0046400D" w:rsidRDefault="002C3F1C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46400D" w:rsidRDefault="002C3F1C">
            <w:pPr>
              <w:jc w:val="center"/>
            </w:pPr>
            <w:r>
              <w:t>3</w:t>
            </w:r>
          </w:p>
        </w:tc>
      </w:tr>
      <w:tr w:rsidR="006619EA" w:rsidTr="006619EA">
        <w:tc>
          <w:tcPr>
            <w:tcW w:w="4655" w:type="dxa"/>
          </w:tcPr>
          <w:p w:rsidR="006619EA" w:rsidRDefault="006619EA" w:rsidP="006619EA"/>
        </w:tc>
        <w:tc>
          <w:tcPr>
            <w:tcW w:w="4655" w:type="dxa"/>
          </w:tcPr>
          <w:p w:rsidR="006619EA" w:rsidRDefault="006619EA" w:rsidP="006619EA">
            <w:r>
              <w:t>Родной язы</w:t>
            </w:r>
            <w:proofErr w:type="gramStart"/>
            <w:r>
              <w:t>к(</w:t>
            </w:r>
            <w:proofErr w:type="gramEnd"/>
            <w:r>
              <w:t>русский)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0.5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0.5</w:t>
            </w:r>
          </w:p>
        </w:tc>
      </w:tr>
      <w:tr w:rsidR="006619EA" w:rsidTr="006619EA">
        <w:tc>
          <w:tcPr>
            <w:tcW w:w="4655" w:type="dxa"/>
          </w:tcPr>
          <w:p w:rsidR="006619EA" w:rsidRDefault="006619EA" w:rsidP="006619EA"/>
        </w:tc>
        <w:tc>
          <w:tcPr>
            <w:tcW w:w="4655" w:type="dxa"/>
          </w:tcPr>
          <w:p w:rsidR="006619EA" w:rsidRDefault="006619EA" w:rsidP="006619EA">
            <w:r>
              <w:t>Родная литература (русская)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0.5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0.5</w:t>
            </w:r>
          </w:p>
        </w:tc>
      </w:tr>
      <w:tr w:rsidR="006619EA" w:rsidTr="006619EA">
        <w:tc>
          <w:tcPr>
            <w:tcW w:w="4655" w:type="dxa"/>
          </w:tcPr>
          <w:p w:rsidR="006619EA" w:rsidRDefault="006619EA" w:rsidP="006619EA">
            <w:r>
              <w:t>Иностранные языки</w:t>
            </w:r>
          </w:p>
        </w:tc>
        <w:tc>
          <w:tcPr>
            <w:tcW w:w="4655" w:type="dxa"/>
          </w:tcPr>
          <w:p w:rsidR="006619EA" w:rsidRDefault="006619EA" w:rsidP="006619EA">
            <w:r>
              <w:t>Иностранный язык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3</w:t>
            </w:r>
          </w:p>
        </w:tc>
      </w:tr>
      <w:tr w:rsidR="006619EA" w:rsidTr="006619EA">
        <w:tc>
          <w:tcPr>
            <w:tcW w:w="4655" w:type="dxa"/>
            <w:vMerge w:val="restart"/>
          </w:tcPr>
          <w:p w:rsidR="006619EA" w:rsidRDefault="006619EA" w:rsidP="006619EA">
            <w:r>
              <w:t>Математика и информатика</w:t>
            </w:r>
          </w:p>
        </w:tc>
        <w:tc>
          <w:tcPr>
            <w:tcW w:w="4655" w:type="dxa"/>
          </w:tcPr>
          <w:p w:rsidR="006619EA" w:rsidRDefault="006619EA" w:rsidP="006619EA">
            <w:r>
              <w:t>Алгебра (углубленный уровень)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4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4</w:t>
            </w:r>
          </w:p>
        </w:tc>
      </w:tr>
      <w:tr w:rsidR="006619EA" w:rsidTr="006619EA">
        <w:tc>
          <w:tcPr>
            <w:tcW w:w="4655" w:type="dxa"/>
            <w:vMerge/>
          </w:tcPr>
          <w:p w:rsidR="006619EA" w:rsidRDefault="006619EA" w:rsidP="006619EA"/>
        </w:tc>
        <w:tc>
          <w:tcPr>
            <w:tcW w:w="4655" w:type="dxa"/>
          </w:tcPr>
          <w:p w:rsidR="006619EA" w:rsidRDefault="006619EA" w:rsidP="004A1B89">
            <w:r>
              <w:t xml:space="preserve">Геометрия 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2</w:t>
            </w:r>
          </w:p>
        </w:tc>
      </w:tr>
      <w:tr w:rsidR="006619EA" w:rsidTr="006619EA">
        <w:tc>
          <w:tcPr>
            <w:tcW w:w="4655" w:type="dxa"/>
            <w:vMerge/>
          </w:tcPr>
          <w:p w:rsidR="006619EA" w:rsidRDefault="006619EA" w:rsidP="006619EA"/>
        </w:tc>
        <w:tc>
          <w:tcPr>
            <w:tcW w:w="4655" w:type="dxa"/>
          </w:tcPr>
          <w:p w:rsidR="006619EA" w:rsidRDefault="006619EA" w:rsidP="004A1B89">
            <w:r>
              <w:t xml:space="preserve">Вероятность и статистика 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1</w:t>
            </w:r>
          </w:p>
        </w:tc>
      </w:tr>
      <w:tr w:rsidR="006619EA" w:rsidTr="006619EA">
        <w:tc>
          <w:tcPr>
            <w:tcW w:w="4655" w:type="dxa"/>
            <w:vMerge/>
          </w:tcPr>
          <w:p w:rsidR="006619EA" w:rsidRDefault="006619EA" w:rsidP="006619EA"/>
        </w:tc>
        <w:tc>
          <w:tcPr>
            <w:tcW w:w="4655" w:type="dxa"/>
          </w:tcPr>
          <w:p w:rsidR="006619EA" w:rsidRDefault="006619EA" w:rsidP="006619EA">
            <w:r>
              <w:t>Информатика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1</w:t>
            </w:r>
          </w:p>
        </w:tc>
      </w:tr>
      <w:tr w:rsidR="006619EA" w:rsidTr="006619EA">
        <w:tc>
          <w:tcPr>
            <w:tcW w:w="4655" w:type="dxa"/>
            <w:vMerge w:val="restart"/>
          </w:tcPr>
          <w:p w:rsidR="006619EA" w:rsidRDefault="006619EA" w:rsidP="006619EA">
            <w:r>
              <w:t>Общественно-научные предметы</w:t>
            </w:r>
          </w:p>
        </w:tc>
        <w:tc>
          <w:tcPr>
            <w:tcW w:w="4655" w:type="dxa"/>
          </w:tcPr>
          <w:p w:rsidR="006619EA" w:rsidRDefault="006619EA" w:rsidP="006619EA">
            <w:r>
              <w:t>История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2</w:t>
            </w:r>
          </w:p>
        </w:tc>
      </w:tr>
      <w:tr w:rsidR="006619EA" w:rsidTr="006619EA">
        <w:tc>
          <w:tcPr>
            <w:tcW w:w="4655" w:type="dxa"/>
            <w:vMerge/>
          </w:tcPr>
          <w:p w:rsidR="006619EA" w:rsidRDefault="006619EA" w:rsidP="006619EA"/>
        </w:tc>
        <w:tc>
          <w:tcPr>
            <w:tcW w:w="4655" w:type="dxa"/>
          </w:tcPr>
          <w:p w:rsidR="006619EA" w:rsidRDefault="006619EA" w:rsidP="006619EA">
            <w:r>
              <w:t>Обществознание (включая экономику и право углубленный уровень)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4</w:t>
            </w:r>
          </w:p>
        </w:tc>
      </w:tr>
      <w:tr w:rsidR="006619EA" w:rsidTr="006619EA">
        <w:tc>
          <w:tcPr>
            <w:tcW w:w="4655" w:type="dxa"/>
            <w:vMerge/>
          </w:tcPr>
          <w:p w:rsidR="006619EA" w:rsidRDefault="006619EA" w:rsidP="006619EA"/>
        </w:tc>
        <w:tc>
          <w:tcPr>
            <w:tcW w:w="4655" w:type="dxa"/>
          </w:tcPr>
          <w:p w:rsidR="006619EA" w:rsidRDefault="006619EA" w:rsidP="006619EA">
            <w:r>
              <w:t>География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2</w:t>
            </w:r>
          </w:p>
        </w:tc>
      </w:tr>
      <w:tr w:rsidR="006619EA" w:rsidTr="006619EA">
        <w:tc>
          <w:tcPr>
            <w:tcW w:w="4655" w:type="dxa"/>
            <w:vMerge w:val="restart"/>
          </w:tcPr>
          <w:p w:rsidR="006619EA" w:rsidRDefault="006619EA" w:rsidP="006619EA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655" w:type="dxa"/>
          </w:tcPr>
          <w:p w:rsidR="006619EA" w:rsidRDefault="006619EA" w:rsidP="006619EA">
            <w:r>
              <w:t>Физика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2</w:t>
            </w:r>
          </w:p>
        </w:tc>
      </w:tr>
      <w:tr w:rsidR="006619EA" w:rsidTr="006619EA">
        <w:tc>
          <w:tcPr>
            <w:tcW w:w="4655" w:type="dxa"/>
            <w:vMerge/>
          </w:tcPr>
          <w:p w:rsidR="006619EA" w:rsidRDefault="006619EA" w:rsidP="006619EA"/>
        </w:tc>
        <w:tc>
          <w:tcPr>
            <w:tcW w:w="4655" w:type="dxa"/>
          </w:tcPr>
          <w:p w:rsidR="006619EA" w:rsidRDefault="006619EA" w:rsidP="006619EA">
            <w:r>
              <w:t>Химия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2</w:t>
            </w:r>
          </w:p>
        </w:tc>
      </w:tr>
      <w:tr w:rsidR="006619EA" w:rsidTr="006619EA">
        <w:tc>
          <w:tcPr>
            <w:tcW w:w="4655" w:type="dxa"/>
            <w:vMerge/>
          </w:tcPr>
          <w:p w:rsidR="006619EA" w:rsidRDefault="006619EA" w:rsidP="006619EA"/>
        </w:tc>
        <w:tc>
          <w:tcPr>
            <w:tcW w:w="4655" w:type="dxa"/>
          </w:tcPr>
          <w:p w:rsidR="006619EA" w:rsidRDefault="006619EA" w:rsidP="006619EA">
            <w:r>
              <w:t>Биология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1</w:t>
            </w:r>
          </w:p>
        </w:tc>
      </w:tr>
      <w:tr w:rsidR="006619EA" w:rsidTr="006619EA">
        <w:tc>
          <w:tcPr>
            <w:tcW w:w="4655" w:type="dxa"/>
            <w:vMerge w:val="restart"/>
          </w:tcPr>
          <w:p w:rsidR="006619EA" w:rsidRDefault="006619EA" w:rsidP="006619EA">
            <w: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</w:tcPr>
          <w:p w:rsidR="006619EA" w:rsidRDefault="006619EA" w:rsidP="006619EA">
            <w:r>
              <w:t>Физическая культура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3</w:t>
            </w:r>
          </w:p>
        </w:tc>
      </w:tr>
      <w:tr w:rsidR="006619EA" w:rsidTr="006619EA">
        <w:tc>
          <w:tcPr>
            <w:tcW w:w="4655" w:type="dxa"/>
            <w:vMerge/>
          </w:tcPr>
          <w:p w:rsidR="006619EA" w:rsidRDefault="006619EA" w:rsidP="006619EA"/>
        </w:tc>
        <w:tc>
          <w:tcPr>
            <w:tcW w:w="4655" w:type="dxa"/>
          </w:tcPr>
          <w:p w:rsidR="006619EA" w:rsidRDefault="006619EA" w:rsidP="006619EA">
            <w:r>
              <w:t>Основы безопасности жизнедеятельности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1</w:t>
            </w:r>
          </w:p>
        </w:tc>
      </w:tr>
      <w:tr w:rsidR="006619EA" w:rsidTr="006619EA">
        <w:tc>
          <w:tcPr>
            <w:tcW w:w="4655" w:type="dxa"/>
          </w:tcPr>
          <w:p w:rsidR="006619EA" w:rsidRDefault="006619EA" w:rsidP="006619EA">
            <w:r>
              <w:t>-----</w:t>
            </w:r>
          </w:p>
        </w:tc>
        <w:tc>
          <w:tcPr>
            <w:tcW w:w="4655" w:type="dxa"/>
          </w:tcPr>
          <w:p w:rsidR="006619EA" w:rsidRDefault="006619EA" w:rsidP="006619EA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6619EA" w:rsidRDefault="006619EA" w:rsidP="006619EA">
            <w:pPr>
              <w:jc w:val="center"/>
            </w:pPr>
            <w:r>
              <w:t>0</w:t>
            </w:r>
          </w:p>
        </w:tc>
      </w:tr>
      <w:tr w:rsidR="006619EA" w:rsidTr="006619EA">
        <w:tc>
          <w:tcPr>
            <w:tcW w:w="9310" w:type="dxa"/>
            <w:gridSpan w:val="2"/>
            <w:shd w:val="clear" w:color="auto" w:fill="00FF00"/>
          </w:tcPr>
          <w:p w:rsidR="006619EA" w:rsidRDefault="006619EA" w:rsidP="006619EA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6619EA" w:rsidRDefault="006619EA" w:rsidP="006619EA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00FF00"/>
          </w:tcPr>
          <w:p w:rsidR="006619EA" w:rsidRDefault="006619EA" w:rsidP="006619EA">
            <w:pPr>
              <w:jc w:val="center"/>
            </w:pPr>
            <w:r>
              <w:t>3</w:t>
            </w:r>
            <w:r w:rsidR="002D5051">
              <w:t>4</w:t>
            </w:r>
          </w:p>
        </w:tc>
      </w:tr>
      <w:tr w:rsidR="006619EA" w:rsidTr="006619EA">
        <w:tc>
          <w:tcPr>
            <w:tcW w:w="14542" w:type="dxa"/>
            <w:gridSpan w:val="4"/>
            <w:shd w:val="clear" w:color="auto" w:fill="FFFFB3"/>
          </w:tcPr>
          <w:p w:rsidR="006619EA" w:rsidRDefault="006619EA" w:rsidP="006619E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619EA" w:rsidTr="006619EA">
        <w:tc>
          <w:tcPr>
            <w:tcW w:w="9310" w:type="dxa"/>
            <w:gridSpan w:val="2"/>
            <w:shd w:val="clear" w:color="auto" w:fill="D9D9D9"/>
          </w:tcPr>
          <w:p w:rsidR="006619EA" w:rsidRDefault="006619EA" w:rsidP="006619EA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6619EA" w:rsidRDefault="006619EA" w:rsidP="006619EA"/>
        </w:tc>
        <w:tc>
          <w:tcPr>
            <w:tcW w:w="2616" w:type="dxa"/>
            <w:shd w:val="clear" w:color="auto" w:fill="D9D9D9"/>
          </w:tcPr>
          <w:p w:rsidR="006619EA" w:rsidRDefault="006619EA" w:rsidP="006619EA"/>
        </w:tc>
      </w:tr>
      <w:tr w:rsidR="006619EA" w:rsidTr="006619EA">
        <w:tc>
          <w:tcPr>
            <w:tcW w:w="9310" w:type="dxa"/>
            <w:gridSpan w:val="2"/>
            <w:shd w:val="clear" w:color="auto" w:fill="00FF00"/>
          </w:tcPr>
          <w:p w:rsidR="006619EA" w:rsidRDefault="006619EA" w:rsidP="006619EA">
            <w: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:rsidR="006619EA" w:rsidRDefault="006619EA" w:rsidP="006619EA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00FF00"/>
          </w:tcPr>
          <w:p w:rsidR="006619EA" w:rsidRDefault="006619EA" w:rsidP="006619EA">
            <w:pPr>
              <w:jc w:val="center"/>
            </w:pPr>
            <w:r>
              <w:t>34</w:t>
            </w:r>
          </w:p>
        </w:tc>
      </w:tr>
      <w:tr w:rsidR="006619EA" w:rsidTr="006619EA">
        <w:tc>
          <w:tcPr>
            <w:tcW w:w="9310" w:type="dxa"/>
            <w:gridSpan w:val="2"/>
            <w:shd w:val="clear" w:color="auto" w:fill="FCE3FC"/>
          </w:tcPr>
          <w:p w:rsidR="006619EA" w:rsidRDefault="006619EA" w:rsidP="006619EA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6619EA" w:rsidRDefault="006619EA" w:rsidP="006619EA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6619EA" w:rsidRDefault="006619EA" w:rsidP="006619EA">
            <w:pPr>
              <w:jc w:val="center"/>
            </w:pPr>
            <w:r>
              <w:t>34</w:t>
            </w:r>
          </w:p>
        </w:tc>
      </w:tr>
      <w:tr w:rsidR="006619EA" w:rsidTr="006619EA">
        <w:tc>
          <w:tcPr>
            <w:tcW w:w="9310" w:type="dxa"/>
            <w:gridSpan w:val="2"/>
            <w:shd w:val="clear" w:color="auto" w:fill="FCE3FC"/>
          </w:tcPr>
          <w:p w:rsidR="006619EA" w:rsidRDefault="006619EA" w:rsidP="006619EA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6619EA" w:rsidRDefault="006619EA" w:rsidP="006619EA">
            <w:pPr>
              <w:jc w:val="center"/>
            </w:pPr>
            <w:r>
              <w:t>1156</w:t>
            </w:r>
          </w:p>
        </w:tc>
        <w:tc>
          <w:tcPr>
            <w:tcW w:w="2616" w:type="dxa"/>
            <w:shd w:val="clear" w:color="auto" w:fill="FCE3FC"/>
          </w:tcPr>
          <w:p w:rsidR="006619EA" w:rsidRDefault="006619EA" w:rsidP="006619EA">
            <w:pPr>
              <w:jc w:val="center"/>
            </w:pPr>
            <w:r>
              <w:t>1156</w:t>
            </w:r>
          </w:p>
        </w:tc>
      </w:tr>
    </w:tbl>
    <w:p w:rsidR="0046400D" w:rsidRDefault="002C3F1C">
      <w:r>
        <w:br w:type="page"/>
      </w:r>
    </w:p>
    <w:p w:rsidR="0046400D" w:rsidRDefault="002C3F1C">
      <w:r>
        <w:rPr>
          <w:b/>
          <w:sz w:val="32"/>
        </w:rPr>
        <w:lastRenderedPageBreak/>
        <w:t>План внеурочной деятельности (недельный)</w:t>
      </w:r>
    </w:p>
    <w:p w:rsidR="0046400D" w:rsidRDefault="002C3F1C">
      <w:r>
        <w:t>Муниципальное бюджетное  общеобразовательное учреждение Индустриальная средняя общеобразовательная школа</w:t>
      </w:r>
    </w:p>
    <w:tbl>
      <w:tblPr>
        <w:tblStyle w:val="ab"/>
        <w:tblW w:w="0" w:type="auto"/>
        <w:tblLook w:val="04A0"/>
      </w:tblPr>
      <w:tblGrid>
        <w:gridCol w:w="7272"/>
        <w:gridCol w:w="3635"/>
        <w:gridCol w:w="3635"/>
      </w:tblGrid>
      <w:tr w:rsidR="0046400D" w:rsidTr="0029168C">
        <w:tc>
          <w:tcPr>
            <w:tcW w:w="7272" w:type="dxa"/>
            <w:vMerge w:val="restart"/>
            <w:shd w:val="clear" w:color="auto" w:fill="D9D9D9"/>
          </w:tcPr>
          <w:p w:rsidR="0046400D" w:rsidRDefault="002C3F1C">
            <w:r>
              <w:rPr>
                <w:b/>
              </w:rPr>
              <w:t>Учебные курсы</w:t>
            </w:r>
          </w:p>
          <w:p w:rsidR="0046400D" w:rsidRDefault="0046400D"/>
        </w:tc>
        <w:tc>
          <w:tcPr>
            <w:tcW w:w="7270" w:type="dxa"/>
            <w:gridSpan w:val="2"/>
            <w:shd w:val="clear" w:color="auto" w:fill="D9D9D9"/>
          </w:tcPr>
          <w:p w:rsidR="0046400D" w:rsidRDefault="002C3F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400D" w:rsidTr="0029168C">
        <w:tc>
          <w:tcPr>
            <w:tcW w:w="7272" w:type="dxa"/>
            <w:vMerge/>
          </w:tcPr>
          <w:p w:rsidR="0046400D" w:rsidRDefault="0046400D"/>
        </w:tc>
        <w:tc>
          <w:tcPr>
            <w:tcW w:w="3635" w:type="dxa"/>
            <w:shd w:val="clear" w:color="auto" w:fill="D9D9D9"/>
          </w:tcPr>
          <w:p w:rsidR="0046400D" w:rsidRDefault="002C3F1C">
            <w:pPr>
              <w:jc w:val="center"/>
            </w:pPr>
            <w:r>
              <w:rPr>
                <w:b/>
              </w:rPr>
              <w:t>10-</w:t>
            </w:r>
          </w:p>
        </w:tc>
        <w:tc>
          <w:tcPr>
            <w:tcW w:w="3635" w:type="dxa"/>
            <w:shd w:val="clear" w:color="auto" w:fill="D9D9D9"/>
          </w:tcPr>
          <w:p w:rsidR="0046400D" w:rsidRDefault="002C3F1C">
            <w:pPr>
              <w:jc w:val="center"/>
            </w:pPr>
            <w:r>
              <w:rPr>
                <w:b/>
              </w:rPr>
              <w:t>11-</w:t>
            </w:r>
          </w:p>
        </w:tc>
      </w:tr>
      <w:tr w:rsidR="0029168C" w:rsidTr="0029168C">
        <w:tc>
          <w:tcPr>
            <w:tcW w:w="7272" w:type="dxa"/>
          </w:tcPr>
          <w:p w:rsidR="0029168C" w:rsidRDefault="0029168C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7270" w:type="dxa"/>
            <w:gridSpan w:val="2"/>
          </w:tcPr>
          <w:p w:rsidR="0029168C" w:rsidRDefault="0029168C">
            <w:pPr>
              <w:jc w:val="center"/>
            </w:pPr>
            <w:r>
              <w:t>1</w:t>
            </w:r>
          </w:p>
        </w:tc>
      </w:tr>
      <w:tr w:rsidR="0029168C" w:rsidTr="0029168C">
        <w:tc>
          <w:tcPr>
            <w:tcW w:w="7272" w:type="dxa"/>
          </w:tcPr>
          <w:p w:rsidR="0029168C" w:rsidRDefault="0029168C">
            <w:proofErr w:type="spellStart"/>
            <w:r>
              <w:t>Семьеведение</w:t>
            </w:r>
            <w:proofErr w:type="spellEnd"/>
          </w:p>
        </w:tc>
        <w:tc>
          <w:tcPr>
            <w:tcW w:w="7270" w:type="dxa"/>
            <w:gridSpan w:val="2"/>
          </w:tcPr>
          <w:p w:rsidR="0029168C" w:rsidRDefault="0029168C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2D5051" w:rsidTr="00F12B02">
        <w:tc>
          <w:tcPr>
            <w:tcW w:w="7272" w:type="dxa"/>
          </w:tcPr>
          <w:p w:rsidR="002D5051" w:rsidRDefault="002D5051" w:rsidP="006619EA">
            <w:r>
              <w:t xml:space="preserve">Россия </w:t>
            </w:r>
            <w:proofErr w:type="gramStart"/>
            <w:r>
              <w:t>-м</w:t>
            </w:r>
            <w:proofErr w:type="gramEnd"/>
            <w:r>
              <w:t xml:space="preserve">ои горизонты. </w:t>
            </w:r>
          </w:p>
        </w:tc>
        <w:tc>
          <w:tcPr>
            <w:tcW w:w="7270" w:type="dxa"/>
            <w:gridSpan w:val="2"/>
          </w:tcPr>
          <w:p w:rsidR="002D5051" w:rsidRDefault="002D5051" w:rsidP="002D5051">
            <w:pPr>
              <w:jc w:val="center"/>
            </w:pPr>
            <w:r>
              <w:t>1</w:t>
            </w:r>
          </w:p>
        </w:tc>
      </w:tr>
      <w:tr w:rsidR="002D5051" w:rsidTr="00B654FA">
        <w:tc>
          <w:tcPr>
            <w:tcW w:w="7272" w:type="dxa"/>
          </w:tcPr>
          <w:p w:rsidR="002D5051" w:rsidRDefault="002D5051">
            <w:r>
              <w:t>Спортивные игры</w:t>
            </w:r>
          </w:p>
        </w:tc>
        <w:tc>
          <w:tcPr>
            <w:tcW w:w="7270" w:type="dxa"/>
            <w:gridSpan w:val="2"/>
          </w:tcPr>
          <w:p w:rsidR="002D5051" w:rsidRDefault="002D5051" w:rsidP="002D5051">
            <w:pPr>
              <w:jc w:val="center"/>
            </w:pPr>
            <w:r>
              <w:t>1</w:t>
            </w:r>
          </w:p>
        </w:tc>
      </w:tr>
      <w:tr w:rsidR="002D5051" w:rsidTr="00AC64D8">
        <w:tc>
          <w:tcPr>
            <w:tcW w:w="7272" w:type="dxa"/>
          </w:tcPr>
          <w:p w:rsidR="002D5051" w:rsidRDefault="002D5051">
            <w:r>
              <w:t>Школа патриотов и волонтёров</w:t>
            </w:r>
          </w:p>
        </w:tc>
        <w:tc>
          <w:tcPr>
            <w:tcW w:w="7270" w:type="dxa"/>
            <w:gridSpan w:val="2"/>
          </w:tcPr>
          <w:p w:rsidR="002D5051" w:rsidRDefault="002D5051" w:rsidP="002D5051">
            <w:pPr>
              <w:jc w:val="center"/>
            </w:pPr>
            <w:r>
              <w:t>1</w:t>
            </w:r>
          </w:p>
        </w:tc>
      </w:tr>
      <w:tr w:rsidR="0046400D" w:rsidTr="0029168C">
        <w:tc>
          <w:tcPr>
            <w:tcW w:w="7272" w:type="dxa"/>
          </w:tcPr>
          <w:p w:rsidR="0046400D" w:rsidRDefault="002C3F1C" w:rsidP="006619EA">
            <w:r>
              <w:t>Функциональная грамотность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635" w:type="dxa"/>
          </w:tcPr>
          <w:p w:rsidR="0046400D" w:rsidRDefault="002C3F1C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46400D" w:rsidRDefault="002C3F1C">
            <w:pPr>
              <w:jc w:val="center"/>
            </w:pPr>
            <w:r>
              <w:t>1</w:t>
            </w:r>
          </w:p>
        </w:tc>
      </w:tr>
      <w:tr w:rsidR="0046400D" w:rsidTr="0029168C">
        <w:tc>
          <w:tcPr>
            <w:tcW w:w="7272" w:type="dxa"/>
            <w:shd w:val="clear" w:color="auto" w:fill="00FF00"/>
          </w:tcPr>
          <w:p w:rsidR="0046400D" w:rsidRDefault="002C3F1C">
            <w:r>
              <w:t>ИТОГО недельная нагрузка</w:t>
            </w:r>
          </w:p>
        </w:tc>
        <w:tc>
          <w:tcPr>
            <w:tcW w:w="3635" w:type="dxa"/>
            <w:shd w:val="clear" w:color="auto" w:fill="00FF00"/>
          </w:tcPr>
          <w:p w:rsidR="0046400D" w:rsidRDefault="002D5051">
            <w:pPr>
              <w:jc w:val="center"/>
            </w:pPr>
            <w:r>
              <w:t>6</w:t>
            </w:r>
          </w:p>
        </w:tc>
        <w:tc>
          <w:tcPr>
            <w:tcW w:w="3635" w:type="dxa"/>
            <w:shd w:val="clear" w:color="auto" w:fill="00FF00"/>
          </w:tcPr>
          <w:p w:rsidR="0046400D" w:rsidRDefault="002D5051">
            <w:pPr>
              <w:jc w:val="center"/>
            </w:pPr>
            <w:r>
              <w:t>6</w:t>
            </w:r>
          </w:p>
        </w:tc>
      </w:tr>
    </w:tbl>
    <w:p w:rsidR="002C3F1C" w:rsidRDefault="002C3F1C"/>
    <w:sectPr w:rsidR="002C3F1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24970"/>
    <w:rsid w:val="001440F4"/>
    <w:rsid w:val="0015448F"/>
    <w:rsid w:val="001A682B"/>
    <w:rsid w:val="001A68E1"/>
    <w:rsid w:val="001A75C4"/>
    <w:rsid w:val="001A779A"/>
    <w:rsid w:val="001B1213"/>
    <w:rsid w:val="001B4302"/>
    <w:rsid w:val="00214920"/>
    <w:rsid w:val="00217E91"/>
    <w:rsid w:val="00224750"/>
    <w:rsid w:val="00226645"/>
    <w:rsid w:val="00270402"/>
    <w:rsid w:val="00284FF2"/>
    <w:rsid w:val="0029168C"/>
    <w:rsid w:val="00297A59"/>
    <w:rsid w:val="002A12FF"/>
    <w:rsid w:val="002A5D25"/>
    <w:rsid w:val="002C3030"/>
    <w:rsid w:val="002C3F1C"/>
    <w:rsid w:val="002D5051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400D"/>
    <w:rsid w:val="004652A1"/>
    <w:rsid w:val="00467EF7"/>
    <w:rsid w:val="00473B54"/>
    <w:rsid w:val="004A1B89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19EA"/>
    <w:rsid w:val="00665E27"/>
    <w:rsid w:val="00672D5E"/>
    <w:rsid w:val="006A6072"/>
    <w:rsid w:val="006B6902"/>
    <w:rsid w:val="006C21C9"/>
    <w:rsid w:val="006D6035"/>
    <w:rsid w:val="006E1004"/>
    <w:rsid w:val="006F3F25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82F51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288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2024-07-09T05:51:00Z</dcterms:created>
  <dcterms:modified xsi:type="dcterms:W3CDTF">2024-12-08T11:12:00Z</dcterms:modified>
</cp:coreProperties>
</file>