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C2" w:rsidRPr="00DC68C2" w:rsidRDefault="00DC68C2" w:rsidP="00DC68C2">
      <w:pPr>
        <w:pStyle w:val="2"/>
        <w:numPr>
          <w:ilvl w:val="0"/>
          <w:numId w:val="0"/>
        </w:numPr>
        <w:ind w:left="788" w:hanging="431"/>
        <w:jc w:val="center"/>
        <w:rPr>
          <w:sz w:val="20"/>
          <w:szCs w:val="20"/>
          <w:lang w:eastAsia="zh-CN"/>
        </w:rPr>
      </w:pPr>
      <w:r w:rsidRPr="00DC68C2">
        <w:rPr>
          <w:sz w:val="20"/>
          <w:szCs w:val="20"/>
        </w:rPr>
        <w:t xml:space="preserve">Инструкция для участника ГИА, зачитываемая организатором </w:t>
      </w:r>
      <w:r w:rsidRPr="00DC68C2">
        <w:rPr>
          <w:sz w:val="20"/>
          <w:szCs w:val="20"/>
        </w:rPr>
        <w:br/>
        <w:t>в аудитории перед началом экзамена</w:t>
      </w:r>
    </w:p>
    <w:p w:rsidR="00DC68C2" w:rsidRPr="00DC68C2" w:rsidRDefault="00DC68C2" w:rsidP="00DC68C2">
      <w:pPr>
        <w:ind w:firstLine="709"/>
        <w:jc w:val="both"/>
        <w:rPr>
          <w:i/>
          <w:color w:val="000000"/>
          <w:sz w:val="20"/>
          <w:szCs w:val="20"/>
        </w:rPr>
      </w:pPr>
      <w:r w:rsidRPr="00DC68C2">
        <w:rPr>
          <w:i/>
          <w:color w:val="000000"/>
          <w:sz w:val="20"/>
          <w:szCs w:val="20"/>
        </w:rPr>
        <w:t xml:space="preserve">Заполнить поля: «Дата проведения экзамена», «Код региона», «Код образовательной организации», «Номер </w:t>
      </w:r>
      <w:r w:rsidRPr="00DC68C2">
        <w:rPr>
          <w:i/>
          <w:color w:val="000000"/>
          <w:sz w:val="20"/>
          <w:szCs w:val="20"/>
        </w:rPr>
        <w:br/>
        <w:t>и буква класса (при наличии), «Код пункта проведения экзамена», «Номер аудитории». Поля «</w:t>
      </w:r>
      <w:r w:rsidRPr="00DC68C2">
        <w:rPr>
          <w:i/>
          <w:sz w:val="20"/>
          <w:szCs w:val="20"/>
        </w:rPr>
        <w:t xml:space="preserve">ФИО», данные документа, удостоверяющего личность, пол участники ЕГЭ заполняют в соответствии с документом, удостоверяющим личность. </w:t>
      </w:r>
      <w:r w:rsidRPr="00DC68C2">
        <w:rPr>
          <w:i/>
          <w:color w:val="000000"/>
          <w:sz w:val="20"/>
          <w:szCs w:val="20"/>
        </w:rPr>
        <w:t>Поля «Код региона», «Код образовательной организации», «Номер класса», «Код пункта проведения», «Номер аудитории» следует заполнять, начиная с первой позиции.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Во время экзамена на рабочем столе участника ГИА, помимо ЭМ, могут находиться:</w:t>
      </w:r>
    </w:p>
    <w:p w:rsidR="00DC68C2" w:rsidRPr="00DC68C2" w:rsidRDefault="00DC68C2" w:rsidP="00DC68C2">
      <w:pPr>
        <w:ind w:firstLine="709"/>
        <w:contextualSpacing/>
        <w:jc w:val="both"/>
        <w:rPr>
          <w:i/>
          <w:sz w:val="20"/>
          <w:szCs w:val="20"/>
        </w:rPr>
      </w:pPr>
      <w:proofErr w:type="spellStart"/>
      <w:r w:rsidRPr="00DC68C2">
        <w:rPr>
          <w:i/>
          <w:sz w:val="20"/>
          <w:szCs w:val="20"/>
        </w:rPr>
        <w:t>гелевая</w:t>
      </w:r>
      <w:proofErr w:type="spellEnd"/>
      <w:r w:rsidRPr="00DC68C2">
        <w:rPr>
          <w:i/>
          <w:sz w:val="20"/>
          <w:szCs w:val="20"/>
        </w:rPr>
        <w:t>, капиллярная ручка</w:t>
      </w:r>
      <w:r w:rsidRPr="00DC68C2">
        <w:rPr>
          <w:sz w:val="20"/>
          <w:szCs w:val="20"/>
        </w:rPr>
        <w:t xml:space="preserve"> </w:t>
      </w:r>
      <w:r w:rsidRPr="00DC68C2">
        <w:rPr>
          <w:i/>
          <w:sz w:val="20"/>
          <w:szCs w:val="20"/>
        </w:rPr>
        <w:t>с чернилами черного цвета;</w:t>
      </w:r>
    </w:p>
    <w:p w:rsidR="00DC68C2" w:rsidRPr="00DC68C2" w:rsidRDefault="00DC68C2" w:rsidP="00DC68C2">
      <w:pPr>
        <w:ind w:firstLine="709"/>
        <w:contextualSpacing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документ, удостоверяющий личность;</w:t>
      </w:r>
    </w:p>
    <w:p w:rsidR="00DC68C2" w:rsidRPr="00DC68C2" w:rsidRDefault="00DC68C2" w:rsidP="00DC68C2">
      <w:pPr>
        <w:ind w:firstLine="709"/>
        <w:contextualSpacing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лекарства и питание (при необходимости);</w:t>
      </w:r>
    </w:p>
    <w:p w:rsidR="00DC68C2" w:rsidRPr="00DC68C2" w:rsidRDefault="00DC68C2" w:rsidP="00DC68C2">
      <w:pPr>
        <w:ind w:firstLine="709"/>
        <w:contextualSpacing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дополнительные материалы, которые можно использовать на ГИА по отдельным учебным предметам</w:t>
      </w:r>
      <w:r w:rsidRPr="00DC68C2" w:rsidDel="00B3215B">
        <w:rPr>
          <w:i/>
          <w:sz w:val="20"/>
          <w:szCs w:val="20"/>
        </w:rPr>
        <w:t xml:space="preserve"> </w:t>
      </w:r>
      <w:r w:rsidRPr="00DC68C2">
        <w:rPr>
          <w:i/>
          <w:sz w:val="20"/>
          <w:szCs w:val="20"/>
        </w:rPr>
        <w:t>(по математике - линейка; по физике – линейка и непрограммируемый калькулятор; по химии – непрограммируемый калькулятор; по географии – линейка, непрограммируемый калькулятор);</w:t>
      </w:r>
    </w:p>
    <w:p w:rsidR="00DC68C2" w:rsidRPr="00DC68C2" w:rsidRDefault="00DC68C2" w:rsidP="00DC68C2">
      <w:pPr>
        <w:ind w:firstLine="709"/>
        <w:contextualSpacing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специальные технические средства (для участников ГИА с ОВЗ, детей-инвалидов, инвалидов);</w:t>
      </w:r>
    </w:p>
    <w:p w:rsidR="00DC68C2" w:rsidRPr="00DC68C2" w:rsidRDefault="00DC68C2" w:rsidP="00DC68C2">
      <w:pPr>
        <w:ind w:firstLine="709"/>
        <w:contextualSpacing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листы бумаги для черновиков (в случае проведения ГИА по иностранным языкам (раздел «Говорение») черновики не выдаются).</w:t>
      </w:r>
    </w:p>
    <w:p w:rsidR="00DC68C2" w:rsidRPr="00DC68C2" w:rsidRDefault="00DC68C2" w:rsidP="00DC68C2">
      <w:pPr>
        <w:ind w:firstLine="709"/>
        <w:jc w:val="center"/>
        <w:rPr>
          <w:b/>
          <w:iCs/>
          <w:noProof/>
          <w:sz w:val="20"/>
          <w:szCs w:val="20"/>
        </w:rPr>
      </w:pPr>
      <w:r w:rsidRPr="00DC68C2">
        <w:rPr>
          <w:b/>
          <w:iCs/>
          <w:noProof/>
          <w:sz w:val="20"/>
          <w:szCs w:val="20"/>
        </w:rPr>
        <w:t>Инструкция для участников ГИА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Первая часть инструктажа (начало проведения с 9.50 по местному времени):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Все задания составлены на основе школьной программы. Поэтому каждый из вас может успешно сдать экзамен.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Во время проведения экзамена вам необходимо соблюдать порядок проведения ГИА. 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В день проведения экзамена (в период с момента входа в ППЭ и до окончания экзамена) запрещается: 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выносить из аудиторий и ППЭ черновики, экзаменационные материалы </w:t>
      </w:r>
      <w:r w:rsidRPr="00DC68C2">
        <w:rPr>
          <w:b/>
          <w:sz w:val="20"/>
          <w:szCs w:val="20"/>
        </w:rPr>
        <w:br/>
        <w:t>на бумажном или электронном носителях, фотографировать экзаменационные материалы;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пользоваться справочными материалами, кроме тех, которые указаны в тексте контрольных измерительных материалов (КИМ);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переписывать задания из КИМ в черновики (можно делать заметки </w:t>
      </w:r>
      <w:proofErr w:type="gramStart"/>
      <w:r w:rsidRPr="00DC68C2">
        <w:rPr>
          <w:b/>
          <w:sz w:val="20"/>
          <w:szCs w:val="20"/>
        </w:rPr>
        <w:t>в</w:t>
      </w:r>
      <w:proofErr w:type="gramEnd"/>
      <w:r w:rsidRPr="00DC68C2">
        <w:rPr>
          <w:b/>
          <w:sz w:val="20"/>
          <w:szCs w:val="20"/>
        </w:rPr>
        <w:t xml:space="preserve"> КИМ);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перемещаться по ППЭ во время экзамена без сопровождения организатора.</w:t>
      </w:r>
    </w:p>
    <w:p w:rsidR="00DC68C2" w:rsidRPr="00DC68C2" w:rsidRDefault="00DC68C2" w:rsidP="00DC68C2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Во время проведения экзамена запрещается:</w:t>
      </w:r>
    </w:p>
    <w:p w:rsidR="00DC68C2" w:rsidRPr="00DC68C2" w:rsidRDefault="00DC68C2" w:rsidP="00DC68C2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выносить из аудиторий письменные принадлежности; </w:t>
      </w:r>
    </w:p>
    <w:p w:rsidR="00DC68C2" w:rsidRPr="00DC68C2" w:rsidRDefault="00DC68C2" w:rsidP="00DC68C2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разговаривать, пересаживаться, обмениваться любыми материалами </w:t>
      </w:r>
      <w:r w:rsidRPr="00DC68C2">
        <w:rPr>
          <w:b/>
          <w:sz w:val="20"/>
          <w:szCs w:val="20"/>
        </w:rPr>
        <w:br/>
        <w:t>и предметами.</w:t>
      </w:r>
    </w:p>
    <w:p w:rsidR="00DC68C2" w:rsidRPr="00DC68C2" w:rsidRDefault="00DC68C2" w:rsidP="00DC68C2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u w:val="single"/>
        </w:rPr>
      </w:pPr>
      <w:r w:rsidRPr="00DC68C2">
        <w:rPr>
          <w:b/>
          <w:sz w:val="20"/>
          <w:szCs w:val="20"/>
        </w:rPr>
        <w:t>В случае нарушения порядка проведения ГИА вы будете удалены с экзамена.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В случае нарушения порядка</w:t>
      </w:r>
      <w:r w:rsidRPr="00DC68C2">
        <w:rPr>
          <w:rFonts w:eastAsia="Calibri"/>
          <w:sz w:val="20"/>
          <w:szCs w:val="20"/>
        </w:rPr>
        <w:t xml:space="preserve"> </w:t>
      </w:r>
      <w:r w:rsidRPr="00DC68C2">
        <w:rPr>
          <w:b/>
          <w:sz w:val="20"/>
          <w:szCs w:val="20"/>
        </w:rPr>
        <w:t>проведения ГИА работниками ППЭ или другими участниками экзамена вы имеете право подать апелляцию о нарушении порядка проведения ГИА. Апелляция о нарушении порядка проведения ГИА подается в день проведения экзамена члену ГЭК до выхода из ППЭ.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Ознакомиться с результатами ГИА вы сможете в своей школе или в местах, </w:t>
      </w:r>
      <w:r w:rsidRPr="00DC68C2">
        <w:rPr>
          <w:b/>
          <w:sz w:val="20"/>
          <w:szCs w:val="20"/>
        </w:rPr>
        <w:br/>
        <w:t>в которых вы были зарегистрированы на сдачу ГИА.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b/>
          <w:sz w:val="20"/>
          <w:szCs w:val="20"/>
        </w:rPr>
        <w:t>Плановая дата ознакомления с результатами: _____________</w:t>
      </w:r>
      <w:r w:rsidRPr="00DC68C2">
        <w:rPr>
          <w:b/>
          <w:i/>
          <w:sz w:val="20"/>
          <w:szCs w:val="20"/>
        </w:rPr>
        <w:t>(</w:t>
      </w:r>
      <w:r w:rsidRPr="00DC68C2">
        <w:rPr>
          <w:i/>
          <w:sz w:val="20"/>
          <w:szCs w:val="20"/>
        </w:rPr>
        <w:t>назвать дату).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После получения результатов ГИА вы можете подать апелляцию о несогласии с выставленными баллами. Апелляция подается в течение двух рабочих дней после официального дня объявления результатов ГИА. 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Апелляцию вы можете подать в своей школе или в месте, где вы были зарегистрированы на сдачу ГИА, а также непосредственно в конфликтную комиссию.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работы, </w:t>
      </w:r>
      <w:r w:rsidRPr="00DC68C2">
        <w:rPr>
          <w:sz w:val="20"/>
          <w:szCs w:val="20"/>
        </w:rPr>
        <w:br/>
      </w:r>
      <w:r w:rsidRPr="00DC68C2">
        <w:rPr>
          <w:b/>
          <w:sz w:val="20"/>
          <w:szCs w:val="20"/>
        </w:rPr>
        <w:t>не</w:t>
      </w:r>
      <w:r w:rsidRPr="00DC68C2">
        <w:rPr>
          <w:sz w:val="20"/>
          <w:szCs w:val="20"/>
        </w:rPr>
        <w:t xml:space="preserve"> </w:t>
      </w:r>
      <w:r w:rsidRPr="00DC68C2">
        <w:rPr>
          <w:b/>
          <w:sz w:val="20"/>
          <w:szCs w:val="20"/>
        </w:rPr>
        <w:t xml:space="preserve">рассматривается. </w:t>
      </w:r>
    </w:p>
    <w:p w:rsidR="00DC68C2" w:rsidRPr="00DC68C2" w:rsidRDefault="00DC68C2" w:rsidP="00DC68C2">
      <w:pPr>
        <w:widowControl w:val="0"/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DC68C2" w:rsidRPr="00DC68C2" w:rsidRDefault="00DC68C2" w:rsidP="00DC68C2">
      <w:pPr>
        <w:widowControl w:val="0"/>
        <w:ind w:firstLine="709"/>
        <w:contextualSpacing/>
        <w:jc w:val="both"/>
        <w:rPr>
          <w:b/>
          <w:sz w:val="20"/>
          <w:szCs w:val="20"/>
        </w:rPr>
      </w:pPr>
      <w:proofErr w:type="spellStart"/>
      <w:r w:rsidRPr="00DC68C2">
        <w:rPr>
          <w:b/>
          <w:sz w:val="20"/>
          <w:szCs w:val="20"/>
        </w:rPr>
        <w:t>гелевая</w:t>
      </w:r>
      <w:proofErr w:type="spellEnd"/>
      <w:r w:rsidRPr="00DC68C2">
        <w:rPr>
          <w:b/>
          <w:sz w:val="20"/>
          <w:szCs w:val="20"/>
        </w:rPr>
        <w:t>, капиллярная ручка с чернилами черного цвета;</w:t>
      </w:r>
    </w:p>
    <w:p w:rsidR="00DC68C2" w:rsidRPr="00DC68C2" w:rsidRDefault="00DC68C2" w:rsidP="00DC68C2">
      <w:pPr>
        <w:widowControl w:val="0"/>
        <w:ind w:firstLine="709"/>
        <w:contextualSpacing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документ, удостоверяющий личность;</w:t>
      </w:r>
    </w:p>
    <w:p w:rsidR="00DC68C2" w:rsidRPr="00DC68C2" w:rsidRDefault="00DC68C2" w:rsidP="00DC68C2">
      <w:pPr>
        <w:widowControl w:val="0"/>
        <w:ind w:firstLine="709"/>
        <w:contextualSpacing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листы бумаги для черновиков </w:t>
      </w:r>
      <w:r w:rsidRPr="00DC68C2">
        <w:rPr>
          <w:i/>
          <w:sz w:val="20"/>
          <w:szCs w:val="20"/>
        </w:rPr>
        <w:t>(в случае проведения ГИА по иностранным языкам (раздел «Говорение») черновики не выдаются)</w:t>
      </w:r>
      <w:r w:rsidRPr="00DC68C2">
        <w:rPr>
          <w:b/>
          <w:sz w:val="20"/>
          <w:szCs w:val="20"/>
        </w:rPr>
        <w:t>;</w:t>
      </w:r>
    </w:p>
    <w:p w:rsidR="00DC68C2" w:rsidRPr="00DC68C2" w:rsidRDefault="00DC68C2" w:rsidP="00DC68C2">
      <w:pPr>
        <w:widowControl w:val="0"/>
        <w:ind w:firstLine="709"/>
        <w:contextualSpacing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лекарства и питание (при необходимости);</w:t>
      </w:r>
    </w:p>
    <w:p w:rsidR="00DC68C2" w:rsidRPr="00DC68C2" w:rsidRDefault="00DC68C2" w:rsidP="00DC68C2">
      <w:pPr>
        <w:widowControl w:val="0"/>
        <w:ind w:firstLine="709"/>
        <w:contextualSpacing/>
        <w:jc w:val="both"/>
        <w:rPr>
          <w:b/>
          <w:sz w:val="20"/>
          <w:szCs w:val="20"/>
        </w:rPr>
      </w:pPr>
      <w:proofErr w:type="gramStart"/>
      <w:r w:rsidRPr="00DC68C2">
        <w:rPr>
          <w:b/>
          <w:sz w:val="20"/>
          <w:szCs w:val="20"/>
        </w:rPr>
        <w:t xml:space="preserve">дополнительные материалы, которые можно использовать на ГИА </w:t>
      </w:r>
      <w:r w:rsidRPr="00DC68C2">
        <w:rPr>
          <w:b/>
          <w:sz w:val="20"/>
          <w:szCs w:val="20"/>
        </w:rPr>
        <w:br/>
        <w:t xml:space="preserve">по отдельным учебным предметам </w:t>
      </w:r>
      <w:r w:rsidRPr="00DC68C2">
        <w:rPr>
          <w:b/>
          <w:i/>
          <w:sz w:val="20"/>
          <w:szCs w:val="20"/>
        </w:rPr>
        <w:t xml:space="preserve">(по математике - линейка; по физике – непрограммируемый калькулятор; по химии – непрограммируемый калькулятор; </w:t>
      </w:r>
      <w:r w:rsidRPr="00DC68C2">
        <w:rPr>
          <w:b/>
          <w:i/>
          <w:sz w:val="20"/>
          <w:szCs w:val="20"/>
        </w:rPr>
        <w:br/>
        <w:t>по географии – линейка, непрограммируемый калькулятор).</w:t>
      </w:r>
      <w:proofErr w:type="gramEnd"/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 xml:space="preserve">Организатор обращает внимание участников ГИА </w:t>
      </w:r>
      <w:proofErr w:type="gramStart"/>
      <w:r w:rsidRPr="00DC68C2">
        <w:rPr>
          <w:i/>
          <w:sz w:val="20"/>
          <w:szCs w:val="20"/>
        </w:rPr>
        <w:t>на</w:t>
      </w:r>
      <w:proofErr w:type="gramEnd"/>
      <w:r w:rsidRPr="00DC68C2">
        <w:rPr>
          <w:i/>
          <w:sz w:val="20"/>
          <w:szCs w:val="20"/>
        </w:rPr>
        <w:t xml:space="preserve"> доставочный (-</w:t>
      </w:r>
      <w:proofErr w:type="spellStart"/>
      <w:r w:rsidRPr="00DC68C2">
        <w:rPr>
          <w:i/>
          <w:sz w:val="20"/>
          <w:szCs w:val="20"/>
        </w:rPr>
        <w:t>ые</w:t>
      </w:r>
      <w:proofErr w:type="spellEnd"/>
      <w:r w:rsidRPr="00DC68C2">
        <w:rPr>
          <w:i/>
          <w:sz w:val="20"/>
          <w:szCs w:val="20"/>
        </w:rPr>
        <w:t xml:space="preserve">) </w:t>
      </w:r>
      <w:proofErr w:type="spellStart"/>
      <w:r w:rsidRPr="00DC68C2">
        <w:rPr>
          <w:i/>
          <w:sz w:val="20"/>
          <w:szCs w:val="20"/>
        </w:rPr>
        <w:t>спецпакет</w:t>
      </w:r>
      <w:proofErr w:type="spellEnd"/>
      <w:r w:rsidRPr="00DC68C2">
        <w:rPr>
          <w:i/>
          <w:sz w:val="20"/>
          <w:szCs w:val="20"/>
        </w:rPr>
        <w:t xml:space="preserve"> (-ы) с ЭМ.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Вторая часть инструктажа (начало проведения не ранее 10.00 по местному времени).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>Экзаменационные материалы в аудиторию поступили в </w:t>
      </w:r>
      <w:proofErr w:type="gramStart"/>
      <w:r w:rsidRPr="00DC68C2">
        <w:rPr>
          <w:b/>
          <w:sz w:val="20"/>
          <w:szCs w:val="20"/>
        </w:rPr>
        <w:t>доставочном</w:t>
      </w:r>
      <w:proofErr w:type="gramEnd"/>
      <w:r w:rsidRPr="00DC68C2">
        <w:rPr>
          <w:b/>
          <w:sz w:val="20"/>
          <w:szCs w:val="20"/>
        </w:rPr>
        <w:t xml:space="preserve"> </w:t>
      </w:r>
      <w:proofErr w:type="spellStart"/>
      <w:r w:rsidRPr="00DC68C2">
        <w:rPr>
          <w:b/>
          <w:sz w:val="20"/>
          <w:szCs w:val="20"/>
        </w:rPr>
        <w:t>спецпакете</w:t>
      </w:r>
      <w:proofErr w:type="spellEnd"/>
      <w:r w:rsidRPr="00DC68C2">
        <w:rPr>
          <w:b/>
          <w:sz w:val="20"/>
          <w:szCs w:val="20"/>
        </w:rPr>
        <w:t xml:space="preserve">. Упаковка </w:t>
      </w:r>
      <w:proofErr w:type="spellStart"/>
      <w:r w:rsidRPr="00DC68C2">
        <w:rPr>
          <w:b/>
          <w:sz w:val="20"/>
          <w:szCs w:val="20"/>
        </w:rPr>
        <w:t>спецпакета</w:t>
      </w:r>
      <w:proofErr w:type="spellEnd"/>
      <w:r w:rsidRPr="00DC68C2">
        <w:rPr>
          <w:b/>
          <w:sz w:val="20"/>
          <w:szCs w:val="20"/>
        </w:rPr>
        <w:t xml:space="preserve"> не нарушена.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 xml:space="preserve">Продемонстрировать </w:t>
      </w:r>
      <w:proofErr w:type="spellStart"/>
      <w:r w:rsidRPr="00DC68C2">
        <w:rPr>
          <w:i/>
          <w:sz w:val="20"/>
          <w:szCs w:val="20"/>
        </w:rPr>
        <w:t>спецпакет</w:t>
      </w:r>
      <w:proofErr w:type="spellEnd"/>
      <w:r w:rsidRPr="00DC68C2">
        <w:rPr>
          <w:i/>
          <w:sz w:val="20"/>
          <w:szCs w:val="20"/>
        </w:rPr>
        <w:t xml:space="preserve"> и вскрыть его не ранее 10.00 по местному времени, используя ножницы.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В </w:t>
      </w:r>
      <w:proofErr w:type="spellStart"/>
      <w:r w:rsidRPr="00DC68C2">
        <w:rPr>
          <w:b/>
          <w:sz w:val="20"/>
          <w:szCs w:val="20"/>
        </w:rPr>
        <w:t>спецпакете</w:t>
      </w:r>
      <w:proofErr w:type="spellEnd"/>
      <w:r w:rsidRPr="00DC68C2">
        <w:rPr>
          <w:b/>
          <w:sz w:val="20"/>
          <w:szCs w:val="20"/>
        </w:rPr>
        <w:t xml:space="preserve"> находятся индивидуальные комплекты с экзаменационными материалами, которые сейчас будут вам выданы.</w:t>
      </w:r>
    </w:p>
    <w:p w:rsidR="00DC68C2" w:rsidRPr="00DC68C2" w:rsidRDefault="00DC68C2" w:rsidP="00DC68C2">
      <w:pPr>
        <w:ind w:firstLine="709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lastRenderedPageBreak/>
        <w:t>(Организатор раздает участникам ИК в произвольном порядке).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b/>
          <w:sz w:val="20"/>
          <w:szCs w:val="20"/>
        </w:rPr>
        <w:t>Проверьте целостность своего индивидуального комплекта. Осторожно вскройте пакет, отрывая клапан (справа налево) по линии перфорации.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(Организатор показывает место перфорации на конверте).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До начала работы с бланками ОГЭ проверьте комплектацию выданных экзаменационных материалов. В индивидуальном комплекте находятся:  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бланк ответов на задания с кратким ответом, 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</w:rPr>
      </w:pPr>
      <w:r w:rsidRPr="00DC68C2">
        <w:rPr>
          <w:b/>
          <w:sz w:val="20"/>
          <w:szCs w:val="20"/>
        </w:rPr>
        <w:t xml:space="preserve">бланк ответов на задания с развернутым </w:t>
      </w:r>
      <w:proofErr w:type="spellStart"/>
      <w:r w:rsidRPr="00DC68C2">
        <w:rPr>
          <w:b/>
          <w:sz w:val="20"/>
          <w:szCs w:val="20"/>
        </w:rPr>
        <w:t>ответом</w:t>
      </w:r>
      <w:proofErr w:type="gramStart"/>
      <w:r w:rsidRPr="00DC68C2">
        <w:rPr>
          <w:b/>
          <w:sz w:val="20"/>
          <w:szCs w:val="20"/>
        </w:rPr>
        <w:t>,К</w:t>
      </w:r>
      <w:proofErr w:type="gramEnd"/>
      <w:r w:rsidRPr="00DC68C2">
        <w:rPr>
          <w:b/>
          <w:sz w:val="20"/>
          <w:szCs w:val="20"/>
        </w:rPr>
        <w:t>ИМ</w:t>
      </w:r>
      <w:proofErr w:type="spellEnd"/>
      <w:r w:rsidRPr="00DC68C2">
        <w:rPr>
          <w:b/>
          <w:sz w:val="20"/>
          <w:szCs w:val="20"/>
        </w:rPr>
        <w:t>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Внимательно просмотрите текст КИМ, проверьте наличие полиграфических дефектов, количество страниц КИМ. 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>В случае если вы обнаружили несовпадения, обратитесь к нам.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 xml:space="preserve">При обнаружении лишних (нехватки) бланков, типографских дефектов заменить полностью индивидуальный комплект </w:t>
      </w:r>
      <w:proofErr w:type="gramStart"/>
      <w:r w:rsidRPr="00DC68C2">
        <w:rPr>
          <w:i/>
          <w:sz w:val="20"/>
          <w:szCs w:val="20"/>
        </w:rPr>
        <w:t>на</w:t>
      </w:r>
      <w:proofErr w:type="gramEnd"/>
      <w:r w:rsidRPr="00DC68C2">
        <w:rPr>
          <w:i/>
          <w:sz w:val="20"/>
          <w:szCs w:val="20"/>
        </w:rPr>
        <w:t> новый.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</w:rPr>
      </w:pPr>
      <w:r w:rsidRPr="00DC68C2">
        <w:rPr>
          <w:b/>
          <w:sz w:val="20"/>
          <w:szCs w:val="20"/>
        </w:rPr>
        <w:t>Приступаем к заполнению бланка ответов на задания с кратким ответом.</w:t>
      </w:r>
    </w:p>
    <w:p w:rsidR="00DC68C2" w:rsidRPr="00DC68C2" w:rsidRDefault="00DC68C2" w:rsidP="00DC68C2">
      <w:pPr>
        <w:ind w:firstLine="709"/>
        <w:jc w:val="both"/>
        <w:rPr>
          <w:b/>
          <w:i/>
          <w:sz w:val="20"/>
          <w:szCs w:val="20"/>
        </w:rPr>
      </w:pPr>
      <w:r w:rsidRPr="00DC68C2">
        <w:rPr>
          <w:b/>
          <w:sz w:val="20"/>
          <w:szCs w:val="20"/>
          <w:lang w:eastAsia="zh-CN"/>
        </w:rPr>
        <w:t xml:space="preserve">Записывайте буквы и цифры в соответствии с образцом на бланке. </w:t>
      </w:r>
      <w:r w:rsidRPr="00DC68C2">
        <w:rPr>
          <w:b/>
          <w:sz w:val="20"/>
          <w:szCs w:val="20"/>
        </w:rPr>
        <w:t>Каждая цифра, символ записывается в отдельную клетку, начиная с первой клетки.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Заполните регистрационные поля в соответствии с информацией на доске (информационном стенде) </w:t>
      </w:r>
      <w:proofErr w:type="spellStart"/>
      <w:r w:rsidRPr="00DC68C2">
        <w:rPr>
          <w:b/>
          <w:sz w:val="20"/>
          <w:szCs w:val="20"/>
          <w:lang w:eastAsia="zh-CN"/>
        </w:rPr>
        <w:t>гелевой</w:t>
      </w:r>
      <w:proofErr w:type="spellEnd"/>
      <w:r w:rsidRPr="00DC68C2">
        <w:rPr>
          <w:b/>
          <w:sz w:val="20"/>
          <w:szCs w:val="20"/>
          <w:lang w:eastAsia="zh-CN"/>
        </w:rPr>
        <w:t>, капиллярной ручкой</w:t>
      </w:r>
      <w:r w:rsidRPr="00DC68C2">
        <w:rPr>
          <w:sz w:val="20"/>
          <w:szCs w:val="20"/>
        </w:rPr>
        <w:t xml:space="preserve"> </w:t>
      </w:r>
      <w:r w:rsidRPr="00DC68C2">
        <w:rPr>
          <w:b/>
          <w:sz w:val="20"/>
          <w:szCs w:val="20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DC68C2">
        <w:rPr>
          <w:i/>
          <w:sz w:val="20"/>
          <w:szCs w:val="20"/>
          <w:lang w:eastAsia="zh-CN"/>
        </w:rPr>
        <w:t xml:space="preserve"> </w:t>
      </w:r>
    </w:p>
    <w:p w:rsidR="00DC68C2" w:rsidRPr="00DC68C2" w:rsidRDefault="00DC68C2" w:rsidP="00DC68C2">
      <w:pPr>
        <w:ind w:firstLine="709"/>
        <w:jc w:val="both"/>
        <w:rPr>
          <w:i/>
          <w:sz w:val="20"/>
          <w:szCs w:val="20"/>
          <w:lang w:eastAsia="zh-CN"/>
        </w:rPr>
      </w:pPr>
      <w:r w:rsidRPr="00DC68C2">
        <w:rPr>
          <w:i/>
          <w:sz w:val="20"/>
          <w:szCs w:val="20"/>
          <w:lang w:eastAsia="zh-CN"/>
        </w:rPr>
        <w:t>Обратите внимание участников на доску.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color w:val="000000"/>
          <w:sz w:val="20"/>
          <w:szCs w:val="20"/>
        </w:rPr>
        <w:t xml:space="preserve">Заполните поля: «Дата проведения экзамена», «Код региона», «Код образовательной организации», «Номер и буква класса (при наличии), «Код пункта проведения ГИА», «Номер аудитории», При заполнении поля «Код образовательной организации» обратитесь к нам, поле «Класс» заполняйте самостоятельно. 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color w:val="000000"/>
          <w:sz w:val="20"/>
          <w:szCs w:val="20"/>
        </w:rPr>
        <w:t>Служебное поле «Резерв – 1», «Резерв – 2» не заполняйте.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DC68C2" w:rsidRPr="00DC68C2" w:rsidRDefault="00DC68C2" w:rsidP="00DC68C2">
      <w:pPr>
        <w:ind w:firstLine="720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Сделать паузу для заполнения участниками бланков регистрации.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>Поставьте вашу подпись строго внутри окошка «подпись участника ГИА».</w:t>
      </w:r>
    </w:p>
    <w:p w:rsidR="00DC68C2" w:rsidRPr="00DC68C2" w:rsidRDefault="00DC68C2" w:rsidP="00DC68C2">
      <w:pPr>
        <w:suppressAutoHyphens/>
        <w:ind w:firstLine="709"/>
        <w:jc w:val="both"/>
        <w:rPr>
          <w:i/>
          <w:sz w:val="20"/>
          <w:szCs w:val="20"/>
          <w:lang w:eastAsia="zh-CN"/>
        </w:rPr>
      </w:pPr>
      <w:r w:rsidRPr="00DC68C2">
        <w:rPr>
          <w:i/>
          <w:sz w:val="20"/>
          <w:szCs w:val="20"/>
          <w:lang w:eastAsia="zh-CN"/>
        </w:rPr>
        <w:t>В случае если участник ГИА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DC68C2" w:rsidRPr="00DC68C2" w:rsidRDefault="00DC68C2" w:rsidP="00DC68C2">
      <w:pPr>
        <w:ind w:firstLine="720"/>
        <w:jc w:val="both"/>
        <w:rPr>
          <w:i/>
          <w:sz w:val="20"/>
          <w:szCs w:val="20"/>
        </w:rPr>
      </w:pPr>
      <w:r w:rsidRPr="00DC68C2">
        <w:rPr>
          <w:i/>
          <w:sz w:val="20"/>
          <w:szCs w:val="20"/>
        </w:rPr>
        <w:t>Организаторы проверяют правильность заполнения регистрационных полей на всех бланках ГИА каждого участника ГИА и соответствие данных участника ГИА в документе, удостоверяющем личность, и в бланке с кратким ответом.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>Напоминаем основные правила по заполнению бланков ответов.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При выполнении заданий внимательно читайте инструкции к заданиям, указанные у вас </w:t>
      </w:r>
      <w:proofErr w:type="gramStart"/>
      <w:r w:rsidRPr="00DC68C2">
        <w:rPr>
          <w:b/>
          <w:sz w:val="20"/>
          <w:szCs w:val="20"/>
          <w:lang w:eastAsia="zh-CN"/>
        </w:rPr>
        <w:t>в</w:t>
      </w:r>
      <w:proofErr w:type="gramEnd"/>
      <w:r w:rsidRPr="00DC68C2">
        <w:rPr>
          <w:b/>
          <w:sz w:val="20"/>
          <w:szCs w:val="20"/>
          <w:lang w:eastAsia="zh-CN"/>
        </w:rPr>
        <w:t> КИМ. Записывайте ответы, начиная с первой клетки, в соответствии с этими инструкциями.</w:t>
      </w:r>
    </w:p>
    <w:p w:rsidR="00DC68C2" w:rsidRPr="00DC68C2" w:rsidRDefault="00DC68C2" w:rsidP="00DC68C2">
      <w:pPr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sz w:val="20"/>
          <w:szCs w:val="20"/>
          <w:lang w:eastAsia="zh-CN"/>
        </w:rPr>
        <w:t>При выполнении заданий с кратким ответом</w:t>
      </w:r>
      <w:r w:rsidRPr="00DC68C2">
        <w:rPr>
          <w:b/>
          <w:color w:val="000000"/>
          <w:sz w:val="20"/>
          <w:szCs w:val="20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</w:t>
      </w:r>
    </w:p>
    <w:p w:rsidR="00DC68C2" w:rsidRPr="00DC68C2" w:rsidRDefault="00DC68C2" w:rsidP="00DC68C2">
      <w:pPr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color w:val="000000"/>
          <w:sz w:val="20"/>
          <w:szCs w:val="20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>Вы можете заменить ошибочный ответ.</w:t>
      </w:r>
    </w:p>
    <w:p w:rsidR="00DC68C2" w:rsidRPr="00DC68C2" w:rsidRDefault="00DC68C2" w:rsidP="00DC68C2">
      <w:pPr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color w:val="000000"/>
          <w:sz w:val="20"/>
          <w:szCs w:val="20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DC68C2" w:rsidRPr="00DC68C2" w:rsidRDefault="00DC68C2" w:rsidP="00DC68C2">
      <w:pPr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sz w:val="20"/>
          <w:szCs w:val="20"/>
        </w:rPr>
        <w:t xml:space="preserve">Обращаем ваше внимание, что на бланках ответов на задания с кратким ответом запрещается </w:t>
      </w:r>
      <w:r w:rsidRPr="00DC68C2">
        <w:rPr>
          <w:b/>
          <w:color w:val="000000"/>
          <w:sz w:val="20"/>
          <w:szCs w:val="20"/>
        </w:rPr>
        <w:t xml:space="preserve">делать какие-либо записи и пометки, не относящиеся к ответам на задания. Вы можете делать пометки в черновиках и КИМ. Также обращаем ваше внимание на то, что ответы, записанные в черновиках и КИМ, не проверяются. </w:t>
      </w:r>
    </w:p>
    <w:p w:rsidR="00DC68C2" w:rsidRPr="00DC68C2" w:rsidRDefault="00DC68C2" w:rsidP="00DC68C2">
      <w:pPr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color w:val="000000"/>
          <w:sz w:val="20"/>
          <w:szCs w:val="20"/>
        </w:rPr>
        <w:t>При заполнении бланка ответа на задания с развернутым ответом сначала заполняется лицевая сторона бланка, затем, при недостатке места для ответа, запись продолжается на оборотной стороне бланка. При этом в нижней части лицевой стороны бланка необходимо сделать запись «смотри на обороте». В случае заполнения обеих сторон бланка на задания с развернутым ответом Вы можете обратиться к нам для выдачи дополнительного листа (бланка).</w:t>
      </w:r>
    </w:p>
    <w:p w:rsidR="00DC68C2" w:rsidRPr="00DC68C2" w:rsidRDefault="00DC68C2" w:rsidP="00DC68C2">
      <w:pPr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По всем вопросам, связанным с проведением экзамена (за исключением вопросов по содержанию КИМ), вы можете обращаться к нам. В случае необходимости выхода из аудитории оставьте ваши экзаменационные материалы и черновики </w:t>
      </w:r>
      <w:r w:rsidRPr="00DC68C2">
        <w:rPr>
          <w:b/>
          <w:sz w:val="20"/>
          <w:szCs w:val="20"/>
          <w:u w:val="single"/>
          <w:lang w:eastAsia="zh-CN"/>
        </w:rPr>
        <w:t>на</w:t>
      </w:r>
      <w:r w:rsidRPr="00DC68C2">
        <w:rPr>
          <w:b/>
          <w:sz w:val="20"/>
          <w:szCs w:val="20"/>
          <w:lang w:eastAsia="zh-CN"/>
        </w:rPr>
        <w:t> </w:t>
      </w:r>
      <w:r w:rsidRPr="00DC68C2">
        <w:rPr>
          <w:b/>
          <w:sz w:val="20"/>
          <w:szCs w:val="20"/>
          <w:u w:val="single"/>
          <w:lang w:eastAsia="zh-CN"/>
        </w:rPr>
        <w:t>своем рабочем столе</w:t>
      </w:r>
      <w:r w:rsidRPr="00DC68C2">
        <w:rPr>
          <w:b/>
          <w:sz w:val="20"/>
          <w:szCs w:val="20"/>
          <w:lang w:eastAsia="zh-CN"/>
        </w:rPr>
        <w:t xml:space="preserve">. Организатор проверит комплектность оставленных вами экзаменационных материалов, после чего вы сможете выйти из аудитории. На территории пункта вас будет сопровождать организатор. </w:t>
      </w:r>
    </w:p>
    <w:p w:rsidR="00DC68C2" w:rsidRPr="00DC68C2" w:rsidRDefault="00DC68C2" w:rsidP="00DC68C2">
      <w:pPr>
        <w:ind w:firstLine="709"/>
        <w:jc w:val="both"/>
        <w:rPr>
          <w:b/>
          <w:color w:val="000000"/>
          <w:sz w:val="20"/>
          <w:szCs w:val="20"/>
        </w:rPr>
      </w:pPr>
      <w:r w:rsidRPr="00DC68C2">
        <w:rPr>
          <w:b/>
          <w:sz w:val="20"/>
          <w:szCs w:val="20"/>
          <w:lang w:eastAsia="zh-CN"/>
        </w:rPr>
        <w:t>В случае плохого самочувствия незамедлительно обращайтесь к нам. В ППЭ присутствует медицинский работник. Напоминаем, что по состоянию здоровья и заключению медицинского работника, присутствующего в </w:t>
      </w:r>
      <w:proofErr w:type="gramStart"/>
      <w:r w:rsidRPr="00DC68C2">
        <w:rPr>
          <w:b/>
          <w:sz w:val="20"/>
          <w:szCs w:val="20"/>
          <w:lang w:eastAsia="zh-CN"/>
        </w:rPr>
        <w:t>данном</w:t>
      </w:r>
      <w:proofErr w:type="gramEnd"/>
      <w:r w:rsidRPr="00DC68C2">
        <w:rPr>
          <w:b/>
          <w:sz w:val="20"/>
          <w:szCs w:val="20"/>
          <w:lang w:eastAsia="zh-CN"/>
        </w:rPr>
        <w:t xml:space="preserve"> ППЭ, вы можете досрочно завершить экзамен и прийти на пересдачу.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 заданиям КИМ и сами задания. 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Начало выполнения экзаменационной работы: </w:t>
      </w:r>
      <w:r w:rsidRPr="00DC68C2">
        <w:rPr>
          <w:i/>
          <w:sz w:val="20"/>
          <w:szCs w:val="20"/>
          <w:lang w:eastAsia="zh-CN"/>
        </w:rPr>
        <w:t>(объявить время начала)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Окончание выполнения экзаменационной работы: </w:t>
      </w:r>
      <w:r w:rsidRPr="00DC68C2">
        <w:rPr>
          <w:i/>
          <w:sz w:val="20"/>
          <w:szCs w:val="20"/>
          <w:lang w:eastAsia="zh-CN"/>
        </w:rPr>
        <w:t>(указать время)</w:t>
      </w:r>
    </w:p>
    <w:p w:rsidR="00DC68C2" w:rsidRPr="00DC68C2" w:rsidRDefault="00DC68C2" w:rsidP="00DC68C2">
      <w:pPr>
        <w:suppressAutoHyphens/>
        <w:ind w:firstLine="709"/>
        <w:jc w:val="both"/>
        <w:rPr>
          <w:i/>
          <w:sz w:val="20"/>
          <w:szCs w:val="20"/>
          <w:lang w:eastAsia="zh-CN"/>
        </w:rPr>
      </w:pPr>
      <w:r w:rsidRPr="00DC68C2">
        <w:rPr>
          <w:i/>
          <w:sz w:val="20"/>
          <w:szCs w:val="20"/>
          <w:lang w:eastAsia="zh-CN"/>
        </w:rPr>
        <w:t>Запишите на доске время начала и окончания выполнения экзаменационной работы.</w:t>
      </w:r>
    </w:p>
    <w:p w:rsidR="00DC68C2" w:rsidRPr="00DC68C2" w:rsidRDefault="00DC68C2" w:rsidP="00DC68C2">
      <w:pPr>
        <w:suppressAutoHyphens/>
        <w:ind w:firstLine="709"/>
        <w:jc w:val="both"/>
        <w:rPr>
          <w:i/>
          <w:sz w:val="20"/>
          <w:szCs w:val="20"/>
          <w:lang w:eastAsia="zh-CN"/>
        </w:rPr>
      </w:pPr>
      <w:r w:rsidRPr="00DC68C2">
        <w:rPr>
          <w:i/>
          <w:sz w:val="20"/>
          <w:szCs w:val="20"/>
          <w:lang w:eastAsia="zh-CN"/>
        </w:rPr>
        <w:t>Время, отведенное на инструктаж и заполнение регистрационных полей бланков ГИА в общее время выполнения экзаменационной работы не включается.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 xml:space="preserve">Не забывайте переносить ответы из черновика и КИМ в бланки ответов </w:t>
      </w:r>
      <w:proofErr w:type="spellStart"/>
      <w:r w:rsidRPr="00DC68C2">
        <w:rPr>
          <w:b/>
          <w:sz w:val="20"/>
          <w:szCs w:val="20"/>
          <w:lang w:eastAsia="zh-CN"/>
        </w:rPr>
        <w:t>гелевой</w:t>
      </w:r>
      <w:proofErr w:type="spellEnd"/>
      <w:r w:rsidRPr="00DC68C2">
        <w:rPr>
          <w:b/>
          <w:sz w:val="20"/>
          <w:szCs w:val="20"/>
          <w:lang w:eastAsia="zh-CN"/>
        </w:rPr>
        <w:t>, капиллярной ручкой</w:t>
      </w:r>
      <w:r w:rsidRPr="00DC68C2">
        <w:rPr>
          <w:sz w:val="20"/>
          <w:szCs w:val="20"/>
        </w:rPr>
        <w:t xml:space="preserve"> </w:t>
      </w:r>
      <w:r w:rsidRPr="00DC68C2">
        <w:rPr>
          <w:b/>
          <w:sz w:val="20"/>
          <w:szCs w:val="20"/>
          <w:lang w:eastAsia="zh-CN"/>
        </w:rPr>
        <w:t>с чернилами черного цвета.</w:t>
      </w:r>
    </w:p>
    <w:p w:rsid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DC68C2">
        <w:rPr>
          <w:b/>
          <w:sz w:val="20"/>
          <w:szCs w:val="20"/>
          <w:lang w:eastAsia="zh-CN"/>
        </w:rPr>
        <w:t>Вы можете приступать к выполнению заданий. Желаем удачи!</w:t>
      </w:r>
    </w:p>
    <w:p w:rsidR="00DC68C2" w:rsidRPr="00DC68C2" w:rsidRDefault="00DC68C2" w:rsidP="00DC68C2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b/>
          <w:sz w:val="20"/>
          <w:szCs w:val="20"/>
          <w:lang w:eastAsia="zh-CN"/>
        </w:rPr>
        <w:t xml:space="preserve">              ____________________\_________________________\</w:t>
      </w:r>
    </w:p>
    <w:p w:rsidR="00E93782" w:rsidRPr="00DC68C2" w:rsidRDefault="00DC68C2" w:rsidP="00DC68C2">
      <w:pPr>
        <w:tabs>
          <w:tab w:val="left" w:pos="6600"/>
          <w:tab w:val="left" w:pos="879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Подпись участника </w:t>
      </w:r>
      <w:r>
        <w:rPr>
          <w:sz w:val="20"/>
          <w:szCs w:val="20"/>
        </w:rPr>
        <w:tab/>
        <w:t xml:space="preserve">       Ф.И.О.</w:t>
      </w:r>
    </w:p>
    <w:sectPr w:rsidR="00E93782" w:rsidRPr="00DC68C2" w:rsidSect="00DC68C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1" w:rsidRDefault="00420761" w:rsidP="00DC68C2">
      <w:r>
        <w:separator/>
      </w:r>
    </w:p>
  </w:endnote>
  <w:endnote w:type="continuationSeparator" w:id="0">
    <w:p w:rsidR="00420761" w:rsidRDefault="00420761" w:rsidP="00DC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1" w:rsidRDefault="00420761" w:rsidP="00DC68C2">
      <w:r>
        <w:separator/>
      </w:r>
    </w:p>
  </w:footnote>
  <w:footnote w:type="continuationSeparator" w:id="0">
    <w:p w:rsidR="00420761" w:rsidRDefault="00420761" w:rsidP="00DC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C2"/>
    <w:rsid w:val="00420761"/>
    <w:rsid w:val="00DC68C2"/>
    <w:rsid w:val="00E9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C68C2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C68C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C68C2"/>
    <w:rPr>
      <w:rFonts w:ascii="Times New Roman" w:hAnsi="Times New Roman" w:cs="Times New Roman"/>
      <w:sz w:val="22"/>
      <w:vertAlign w:val="superscript"/>
    </w:rPr>
  </w:style>
  <w:style w:type="paragraph" w:customStyle="1" w:styleId="1">
    <w:name w:val="МР заголовок1"/>
    <w:basedOn w:val="a6"/>
    <w:next w:val="2"/>
    <w:qFormat/>
    <w:rsid w:val="00DC68C2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link w:val="20"/>
    <w:qFormat/>
    <w:rsid w:val="00DC68C2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DC68C2"/>
    <w:rPr>
      <w:rFonts w:ascii="Times New Roman" w:hAnsi="Times New Roman" w:cs="Times New Roman"/>
      <w:b/>
      <w:sz w:val="28"/>
      <w:szCs w:val="28"/>
    </w:rPr>
  </w:style>
  <w:style w:type="paragraph" w:styleId="a6">
    <w:name w:val="List Paragraph"/>
    <w:basedOn w:val="a"/>
    <w:uiPriority w:val="34"/>
    <w:qFormat/>
    <w:rsid w:val="00DC6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C68C2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C68C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C68C2"/>
    <w:rPr>
      <w:rFonts w:ascii="Times New Roman" w:hAnsi="Times New Roman" w:cs="Times New Roman"/>
      <w:sz w:val="22"/>
      <w:vertAlign w:val="superscript"/>
    </w:rPr>
  </w:style>
  <w:style w:type="paragraph" w:customStyle="1" w:styleId="1">
    <w:name w:val="МР заголовок1"/>
    <w:basedOn w:val="a6"/>
    <w:next w:val="2"/>
    <w:qFormat/>
    <w:rsid w:val="00DC68C2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6"/>
    <w:next w:val="a"/>
    <w:link w:val="20"/>
    <w:qFormat/>
    <w:rsid w:val="00DC68C2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DC68C2"/>
    <w:rPr>
      <w:rFonts w:ascii="Times New Roman" w:hAnsi="Times New Roman" w:cs="Times New Roman"/>
      <w:b/>
      <w:sz w:val="28"/>
      <w:szCs w:val="28"/>
    </w:rPr>
  </w:style>
  <w:style w:type="paragraph" w:styleId="a6">
    <w:name w:val="List Paragraph"/>
    <w:basedOn w:val="a"/>
    <w:uiPriority w:val="34"/>
    <w:qFormat/>
    <w:rsid w:val="00DC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cp:lastPrinted>2019-01-20T19:02:00Z</cp:lastPrinted>
  <dcterms:created xsi:type="dcterms:W3CDTF">2019-01-20T18:53:00Z</dcterms:created>
  <dcterms:modified xsi:type="dcterms:W3CDTF">2019-01-20T19:03:00Z</dcterms:modified>
</cp:coreProperties>
</file>